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同安镇农业产业强镇专项资金扶持项目补助方案</w:t>
      </w:r>
    </w:p>
    <w:tbl>
      <w:tblPr>
        <w:tblStyle w:val="7"/>
        <w:tblW w:w="1444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52"/>
        <w:gridCol w:w="1207"/>
        <w:gridCol w:w="8267"/>
        <w:gridCol w:w="924"/>
        <w:gridCol w:w="850"/>
        <w:gridCol w:w="6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</w:trPr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5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2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826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拟投资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建设内容及规模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7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拟投资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情况（万元）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6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总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拟投资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拟投资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省级专项补助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永泰细茶公共品牌文化挖掘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同安镇人民政府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同安镇</w:t>
            </w:r>
          </w:p>
        </w:tc>
        <w:tc>
          <w:tcPr>
            <w:tcW w:w="82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泰细茶历史文化挖掘，并形成文本。永泰细茶工艺复原研究（蒸青、压饼），产品创新，加工设备指导、工艺流程演示，工艺技术指导及开展品质鉴评。编排一套永泰细茶烹煮技艺，打造细茶烹煮研习所、培养10名合格的本地细茶茶艺师。编写地理标志产品《永泰绿茶》标准（团体标准），和一份《永泰细茶加工技术规范》。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节庆活动（采茶节）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同安镇人民政府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同安镇</w:t>
            </w:r>
          </w:p>
        </w:tc>
        <w:tc>
          <w:tcPr>
            <w:tcW w:w="82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举办春茶开采节及摄影展、茶艺比赛等相关系列活动。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同安茶产业宣传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同安镇人民政府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同安镇</w:t>
            </w:r>
          </w:p>
        </w:tc>
        <w:tc>
          <w:tcPr>
            <w:tcW w:w="82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开展茶山采风活动，并在《福建日报》、《茶道》杂志进行宣传。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永泰细茶公共品牌宣传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同安镇人民政府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同安镇</w:t>
            </w:r>
          </w:p>
        </w:tc>
        <w:tc>
          <w:tcPr>
            <w:tcW w:w="82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开展品牌标识设计、IP设计、制定广告牌、宣传片。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打造永泰细茶公共品鉴馆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同安镇人民政府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同安镇</w:t>
            </w:r>
          </w:p>
        </w:tc>
        <w:tc>
          <w:tcPr>
            <w:tcW w:w="82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打造一处永泰细茶公共品鉴、产品展示馆。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汇和茶业茶叶品种示范园建设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福建汇和茶业发展有限公司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永泰县同安镇红阳村</w:t>
            </w:r>
          </w:p>
        </w:tc>
        <w:tc>
          <w:tcPr>
            <w:tcW w:w="82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1.品种园整治提升：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拟投资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37.7万元，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挖掘机、人工清理茶园原有茶树，茶园深耕，茶园平整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。老茶树清除、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茶树种植，茶园开沟、回土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2.引进各类茶树种苗：拟投资44.8万元，约100个茶树品种，共约70万株茶苗；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3.建设茶园护坡：拟投资10万元，回填土，制作并安装品种牌。茶园护坡建设100平方米；回填土方400立方；石质品种牌65个，其他材质品种牌35个；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4.绿化种植：拟投资3万元，种植草坪250平方，绿化种植。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93.7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制茶设备购置项目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永泰县剑锋茶叶合作社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永泰县同安镇洋头村</w:t>
            </w:r>
          </w:p>
        </w:tc>
        <w:tc>
          <w:tcPr>
            <w:tcW w:w="82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购买制茶设备，拟投资17.8万元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1.JY-6CR7-55B茶叶揉捻机5台：拟投资3.9万元。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2.JY-6CRT-35B茶叶揉捻机1台：拟投资0.43万元。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3.JY-6CWD-8型萎凋槽5台：拟投资9万元。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4.6CST-100型茶叶杀青机1台：拟投资4.5万元。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17.8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永泰联坪元泰茶业产业文化空间改造提升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</w:rPr>
              <w:t>永泰县闽红生态茶业有限公司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</w:rPr>
              <w:t>永泰县同安镇联坪村</w:t>
            </w:r>
          </w:p>
        </w:tc>
        <w:tc>
          <w:tcPr>
            <w:tcW w:w="82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1.研学产品期策划：拟投资6.6万元，文化内容梳理，功能区域规划，产业文化空间整体设计。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2.户外茶文化长廊，企业文化墙，拟投资5.6万元。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3.仿古长廊，亭子：拟投资15万元。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4.停车场建设：拟投资9.9万元。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5.厂房改造，研学多媒体设备和内容：拟投资6.2万元。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6.品种种植观光园：拟投资3.9万元。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7.园区入口，周边护栏和整体氛围建设：拟投资9万元。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8.场地平整等相关费用：拟投资4万元。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60.2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60.2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卢峰茶业强镇示范建设项目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福建省卢峰茶业有限公司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永泰县同安镇兰口村、占柄村</w:t>
            </w:r>
          </w:p>
        </w:tc>
        <w:tc>
          <w:tcPr>
            <w:tcW w:w="82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早头洋茶叶品种示范园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拟投资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42.17万元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建设早头洋茶叶品种示范园，整理茶山用地50亩，栽植浙江龙井18万丛、寿宁金牡丹2万丛。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白茶萎凋车间建设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拟投资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23.7万元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建设钢构白茶痿凋车间，长度14m，宽度9.5m，屋脊高7m，檐口高5.5m，水磨石地面、砖墙及彩钢夹芯板围挡、树脂瓦屋面，配备萎凋槽设备4套。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空气能萎凋车间建设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拟投资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28.52万元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建设改造45m2空气能萎凋车间，配备单机转轮除湿机、调温除湿机、超声波加湿器及控制系统。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清洁化车间吊顶改造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拟投资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22.17万元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改造清洁化车间吊顶，600*600硅酸钙板吊顶598m2，铝方通吊顶77m2，屋面加固468m2。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共享茶室及晒场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拟投资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103.92万元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建设木屋茶室及晒场，单间木屋茶室含露台及阁楼面积54m2，钢构基础木式框架，室内水暖电设备设施配套齐全；晒场面积230m2，钢构基础、防腐木面板及栏杆。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细茶加工设备引进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拟投资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16.98万元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引进细茶加工设备一套，包含：蒸汽杀青设备5台、压饼机1套。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古茶树种质资源展示园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拟投资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60.74万元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建立50亩永泰古茶树种质资源圃，繁育优良紫芽8000丛，改良老茶树苗48000丛，开拓路网，为加工永泰细茶提供优质原料。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茶园基础设施完善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拟投资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34.83万元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完善茶园基础设施，增加路网照明68处；停车场增设车辆识别系统，道闸3处及岗亭1处；茶园增设监控设施19处；增设12m3蓄水池，配套增压泵及管配件。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333.03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购置茶叶加工设备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永泰县文峰岩茶业专业合作社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永泰县同安镇荷洋村</w:t>
            </w:r>
          </w:p>
        </w:tc>
        <w:tc>
          <w:tcPr>
            <w:tcW w:w="82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购置茶叶加工设备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拟投资17.3万元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购买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炒绿机，2台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杀青机，1台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萎凋槽，6条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55型揉捻机，1台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40型揉捻机，1台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凉青设备，3套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萎凋房，1套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输送机，1台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红茶发酵机，1台。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22.3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17.3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永泰县仙山岩茶厂技改项目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永泰县仙山岩茶叶专业合作社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永泰县同安镇上坊村</w:t>
            </w:r>
          </w:p>
        </w:tc>
        <w:tc>
          <w:tcPr>
            <w:tcW w:w="82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厂房改造：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拟投资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16.5万元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地面垫层找平350㎡，地面地坪漆350㎡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车间墙面粉刷230㎡，屋面修漏470㎡，电力线路整改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产品展示区建设16.8㎡，摇青间改建36㎡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" w:leftChars="-23" w:hanging="53" w:hangingChars="19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2.购买茶叶加工设备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投资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19.08万元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购买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茶叶委凋机XT-6CW，1台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茶叶揉捻机6CR-55，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茶叶做青机XT-6CZ-110，4台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茶叶杀青机XT6CST-110S，1台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茶叶修剪机，2台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双人采茶机，2台。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35.58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35.58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洋中茶产业振兴项目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永泰县同安洋中茶叶厂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永泰县同安镇洋中村</w:t>
            </w:r>
          </w:p>
        </w:tc>
        <w:tc>
          <w:tcPr>
            <w:tcW w:w="82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细茶加工设备引进、制茶设备添置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：拟投资26.81万元；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厂房空间提升：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拟投8.29万元，改造萎凋房、包装间、存储间、洽谈室、更衣室等；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3.晒青坪建设：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拟投资5.17万元，建设晒青坪。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4.新品种试验茶园建设：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拟投资1.98万元。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42.25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42.25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生态茶园基地及“永泰细茶”生产线建设项目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福建云芳茶业有限公司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</w:rPr>
              <w:t>永泰县同安镇官路村</w:t>
            </w:r>
          </w:p>
        </w:tc>
        <w:tc>
          <w:tcPr>
            <w:tcW w:w="82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" w:leftChars="-23" w:hanging="53" w:hangingChars="19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  <w:lang w:eastAsia="zh-CN"/>
              </w:rPr>
              <w:t>.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生态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  <w:lang w:val="en-US" w:eastAsia="zh-CN"/>
              </w:rPr>
              <w:t>茶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园二期建设：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拟投资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165万元，150亩老茶园改造、200亩新茶园建设、划定100亩茶园套种和土壤改良试验、1.5公里机耕路硬化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" w:leftChars="-23" w:hanging="53" w:hangingChars="19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  <w:lang w:eastAsia="zh-CN"/>
              </w:rPr>
              <w:t>.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永泰细茶生产设备添置：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拟投资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27.3万元，50套20Kg/批的晾青架+晾青筛、1台产量8K</w:t>
            </w:r>
            <w:r>
              <w:rPr>
                <w:rFonts w:hint="eastAsia" w:eastAsia="仿宋_GB2312" w:asciiTheme="minorHAnsi" w:hAnsiTheme="minorHAnsi"/>
                <w:sz w:val="28"/>
                <w:szCs w:val="28"/>
                <w:highlight w:val="none"/>
              </w:rPr>
              <w:t>g/h的蒸汽杀青机、2台55型揉捻机、1套定制压饼机、1台产量50Kg/h的定制烘焙提香机、5个定制承茶软甲、5个定制中号竹匾、1套茶叶清洁操作流水线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" w:leftChars="-23" w:hanging="53" w:hangingChars="19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  <w:lang w:eastAsia="zh-CN"/>
              </w:rPr>
              <w:t>.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玻璃观景台建设：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拟投资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21万元，40m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地面平整及硬化，200m登山步道硬化、电气工程、D6m玻璃观景房、休憩桌椅、灯光设备购置。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213.3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197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1360.33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953.16</w:t>
            </w:r>
            <w:bookmarkStart w:id="0" w:name="_GoBack"/>
            <w:bookmarkEnd w:id="0"/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498</w:t>
            </w:r>
          </w:p>
        </w:tc>
      </w:tr>
    </w:tbl>
    <w:p>
      <w:pPr>
        <w:rPr>
          <w:rFonts w:ascii="仿宋_GB2312" w:hAnsi="宋体" w:eastAsia="仿宋_GB2312"/>
          <w:kern w:val="0"/>
          <w:sz w:val="24"/>
          <w:szCs w:val="24"/>
        </w:rPr>
      </w:pPr>
    </w:p>
    <w:sectPr>
      <w:pgSz w:w="16838" w:h="11906" w:orient="landscape"/>
      <w:pgMar w:top="1020" w:right="1361" w:bottom="96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TBlOWM3MTdlZTMxYWI5N2U1NmM4MThjMzNjZTYifQ=="/>
  </w:docVars>
  <w:rsids>
    <w:rsidRoot w:val="00671AFF"/>
    <w:rsid w:val="0002069D"/>
    <w:rsid w:val="0004591C"/>
    <w:rsid w:val="001F3ADA"/>
    <w:rsid w:val="003D6AEF"/>
    <w:rsid w:val="00671AFF"/>
    <w:rsid w:val="00CF5500"/>
    <w:rsid w:val="00CF648D"/>
    <w:rsid w:val="01CE57B8"/>
    <w:rsid w:val="032F2286"/>
    <w:rsid w:val="038F0F77"/>
    <w:rsid w:val="04074FB1"/>
    <w:rsid w:val="04171A64"/>
    <w:rsid w:val="04DC1303"/>
    <w:rsid w:val="05B72A07"/>
    <w:rsid w:val="05C72C4A"/>
    <w:rsid w:val="06093262"/>
    <w:rsid w:val="060A2B37"/>
    <w:rsid w:val="06175254"/>
    <w:rsid w:val="076B5857"/>
    <w:rsid w:val="0798725A"/>
    <w:rsid w:val="07ED0962"/>
    <w:rsid w:val="081E4FBF"/>
    <w:rsid w:val="08374569"/>
    <w:rsid w:val="086A3D60"/>
    <w:rsid w:val="089112ED"/>
    <w:rsid w:val="08C90A87"/>
    <w:rsid w:val="08CD76D7"/>
    <w:rsid w:val="09067F2D"/>
    <w:rsid w:val="091D1784"/>
    <w:rsid w:val="09630F66"/>
    <w:rsid w:val="09F00295"/>
    <w:rsid w:val="0A2E773B"/>
    <w:rsid w:val="0A2F0DBE"/>
    <w:rsid w:val="0A79028B"/>
    <w:rsid w:val="0C17516B"/>
    <w:rsid w:val="0C4F5204"/>
    <w:rsid w:val="0C8C0749"/>
    <w:rsid w:val="0CB039FD"/>
    <w:rsid w:val="0CBE3688"/>
    <w:rsid w:val="0E075FEE"/>
    <w:rsid w:val="0E896B75"/>
    <w:rsid w:val="0F5F3EF3"/>
    <w:rsid w:val="0FBA11EE"/>
    <w:rsid w:val="11421D1E"/>
    <w:rsid w:val="11BC011F"/>
    <w:rsid w:val="12415B32"/>
    <w:rsid w:val="129019D3"/>
    <w:rsid w:val="12FB2185"/>
    <w:rsid w:val="1356385F"/>
    <w:rsid w:val="13CB4952"/>
    <w:rsid w:val="13E76BAD"/>
    <w:rsid w:val="15783F61"/>
    <w:rsid w:val="15D32F45"/>
    <w:rsid w:val="16315EBE"/>
    <w:rsid w:val="165F6ECF"/>
    <w:rsid w:val="168B1A72"/>
    <w:rsid w:val="16AD3796"/>
    <w:rsid w:val="17255A22"/>
    <w:rsid w:val="17EF6030"/>
    <w:rsid w:val="18625A74"/>
    <w:rsid w:val="18694035"/>
    <w:rsid w:val="1A882875"/>
    <w:rsid w:val="1AAB26E2"/>
    <w:rsid w:val="1AB175CD"/>
    <w:rsid w:val="1ACE63D1"/>
    <w:rsid w:val="1B4045B6"/>
    <w:rsid w:val="1B413979"/>
    <w:rsid w:val="1B5A7C65"/>
    <w:rsid w:val="1C0A3439"/>
    <w:rsid w:val="1C5B5A42"/>
    <w:rsid w:val="1C6537BA"/>
    <w:rsid w:val="1C691FBD"/>
    <w:rsid w:val="1D3C0585"/>
    <w:rsid w:val="1D4110DC"/>
    <w:rsid w:val="1D5B3B30"/>
    <w:rsid w:val="1DA67191"/>
    <w:rsid w:val="1E0565AE"/>
    <w:rsid w:val="1E25455A"/>
    <w:rsid w:val="1EC04283"/>
    <w:rsid w:val="1EDD750C"/>
    <w:rsid w:val="1F6B41EE"/>
    <w:rsid w:val="20344F28"/>
    <w:rsid w:val="21154D5A"/>
    <w:rsid w:val="218D2B42"/>
    <w:rsid w:val="21C67E02"/>
    <w:rsid w:val="21EB1616"/>
    <w:rsid w:val="22BF58CD"/>
    <w:rsid w:val="234A05BF"/>
    <w:rsid w:val="238C2A05"/>
    <w:rsid w:val="238E0DF3"/>
    <w:rsid w:val="23B56380"/>
    <w:rsid w:val="23ED78C8"/>
    <w:rsid w:val="24C06D8A"/>
    <w:rsid w:val="24FF3D57"/>
    <w:rsid w:val="252C4420"/>
    <w:rsid w:val="264B6B28"/>
    <w:rsid w:val="26B741BD"/>
    <w:rsid w:val="27DB0851"/>
    <w:rsid w:val="28072F22"/>
    <w:rsid w:val="283D06F2"/>
    <w:rsid w:val="288B5901"/>
    <w:rsid w:val="294F692F"/>
    <w:rsid w:val="29791BFE"/>
    <w:rsid w:val="29F954BE"/>
    <w:rsid w:val="2A0F1352"/>
    <w:rsid w:val="2B8723B0"/>
    <w:rsid w:val="2B8E06AE"/>
    <w:rsid w:val="2BA6455F"/>
    <w:rsid w:val="2C5D6089"/>
    <w:rsid w:val="2D371BB4"/>
    <w:rsid w:val="2D582EE4"/>
    <w:rsid w:val="2DC71819"/>
    <w:rsid w:val="2DE25F23"/>
    <w:rsid w:val="2DEA131C"/>
    <w:rsid w:val="2F4C3A59"/>
    <w:rsid w:val="2F6D7B0F"/>
    <w:rsid w:val="2FDE577C"/>
    <w:rsid w:val="300E183D"/>
    <w:rsid w:val="30142680"/>
    <w:rsid w:val="302503E9"/>
    <w:rsid w:val="309C7C60"/>
    <w:rsid w:val="30D065A7"/>
    <w:rsid w:val="31676C19"/>
    <w:rsid w:val="31892A48"/>
    <w:rsid w:val="31D73965"/>
    <w:rsid w:val="320504D2"/>
    <w:rsid w:val="32F347CF"/>
    <w:rsid w:val="337771AE"/>
    <w:rsid w:val="33855BFD"/>
    <w:rsid w:val="33941A0D"/>
    <w:rsid w:val="34167733"/>
    <w:rsid w:val="341B222F"/>
    <w:rsid w:val="353F5AA9"/>
    <w:rsid w:val="35831E3A"/>
    <w:rsid w:val="35E46651"/>
    <w:rsid w:val="361909F0"/>
    <w:rsid w:val="363E2205"/>
    <w:rsid w:val="366D7EBC"/>
    <w:rsid w:val="369D33CF"/>
    <w:rsid w:val="36FD5C1C"/>
    <w:rsid w:val="37403D5B"/>
    <w:rsid w:val="37F4701F"/>
    <w:rsid w:val="380F5C07"/>
    <w:rsid w:val="382179C7"/>
    <w:rsid w:val="382A0C93"/>
    <w:rsid w:val="38D35375"/>
    <w:rsid w:val="391C5D2C"/>
    <w:rsid w:val="3A5E4C24"/>
    <w:rsid w:val="3A9B1F64"/>
    <w:rsid w:val="3C5A766D"/>
    <w:rsid w:val="3C9C1A33"/>
    <w:rsid w:val="3CDE2027"/>
    <w:rsid w:val="3E0B6E71"/>
    <w:rsid w:val="3F3E6DD2"/>
    <w:rsid w:val="3F786563"/>
    <w:rsid w:val="40D53766"/>
    <w:rsid w:val="41160006"/>
    <w:rsid w:val="413E755D"/>
    <w:rsid w:val="41911D83"/>
    <w:rsid w:val="41C252BD"/>
    <w:rsid w:val="41F67E38"/>
    <w:rsid w:val="41F803B0"/>
    <w:rsid w:val="42B566F0"/>
    <w:rsid w:val="42C01FD2"/>
    <w:rsid w:val="43D03B33"/>
    <w:rsid w:val="43E066A9"/>
    <w:rsid w:val="44950696"/>
    <w:rsid w:val="44D81A76"/>
    <w:rsid w:val="46040568"/>
    <w:rsid w:val="460C19D8"/>
    <w:rsid w:val="4651388E"/>
    <w:rsid w:val="46E6047B"/>
    <w:rsid w:val="46F26E20"/>
    <w:rsid w:val="4766336A"/>
    <w:rsid w:val="478A7BC3"/>
    <w:rsid w:val="47C50090"/>
    <w:rsid w:val="4803476D"/>
    <w:rsid w:val="48294927"/>
    <w:rsid w:val="4851401A"/>
    <w:rsid w:val="485B09F4"/>
    <w:rsid w:val="48AC020A"/>
    <w:rsid w:val="48CA7928"/>
    <w:rsid w:val="48F0738F"/>
    <w:rsid w:val="48F30C2D"/>
    <w:rsid w:val="49BC0C8A"/>
    <w:rsid w:val="4A0A26D2"/>
    <w:rsid w:val="4B3903F1"/>
    <w:rsid w:val="4B8169C4"/>
    <w:rsid w:val="4BBC79FC"/>
    <w:rsid w:val="4BFD552E"/>
    <w:rsid w:val="4D302450"/>
    <w:rsid w:val="4DC332C4"/>
    <w:rsid w:val="4E3F66C2"/>
    <w:rsid w:val="4E544A6A"/>
    <w:rsid w:val="4F3F49D7"/>
    <w:rsid w:val="4FEA2DB7"/>
    <w:rsid w:val="50F4645E"/>
    <w:rsid w:val="50FF2274"/>
    <w:rsid w:val="518C10B0"/>
    <w:rsid w:val="51A11E04"/>
    <w:rsid w:val="51D535C6"/>
    <w:rsid w:val="52C70DD2"/>
    <w:rsid w:val="5445003E"/>
    <w:rsid w:val="545173F5"/>
    <w:rsid w:val="5458228C"/>
    <w:rsid w:val="549F14FC"/>
    <w:rsid w:val="54A13C33"/>
    <w:rsid w:val="553E76D4"/>
    <w:rsid w:val="564E1B99"/>
    <w:rsid w:val="56A45724"/>
    <w:rsid w:val="56AD2D63"/>
    <w:rsid w:val="56B714EC"/>
    <w:rsid w:val="56F20776"/>
    <w:rsid w:val="572648C3"/>
    <w:rsid w:val="57857037"/>
    <w:rsid w:val="579922B2"/>
    <w:rsid w:val="57F549C2"/>
    <w:rsid w:val="59A2512B"/>
    <w:rsid w:val="5A094754"/>
    <w:rsid w:val="5A1D3D5C"/>
    <w:rsid w:val="5ACD39D4"/>
    <w:rsid w:val="5B2B4256"/>
    <w:rsid w:val="5BC70423"/>
    <w:rsid w:val="5C1E200D"/>
    <w:rsid w:val="5C4C26D6"/>
    <w:rsid w:val="5CF27905"/>
    <w:rsid w:val="5D2D69AC"/>
    <w:rsid w:val="5D4F626D"/>
    <w:rsid w:val="5E6261E1"/>
    <w:rsid w:val="5E6957C1"/>
    <w:rsid w:val="5E8C14B0"/>
    <w:rsid w:val="5EAD7356"/>
    <w:rsid w:val="5EBC681D"/>
    <w:rsid w:val="5EE70DDC"/>
    <w:rsid w:val="5F7E529D"/>
    <w:rsid w:val="5FB102FF"/>
    <w:rsid w:val="5FDE21DF"/>
    <w:rsid w:val="607576A2"/>
    <w:rsid w:val="6098413C"/>
    <w:rsid w:val="60E56871"/>
    <w:rsid w:val="613B3B8F"/>
    <w:rsid w:val="61825F45"/>
    <w:rsid w:val="622E6349"/>
    <w:rsid w:val="62C51434"/>
    <w:rsid w:val="62EA49F7"/>
    <w:rsid w:val="63C25677"/>
    <w:rsid w:val="63D86F45"/>
    <w:rsid w:val="647153D0"/>
    <w:rsid w:val="648C220A"/>
    <w:rsid w:val="64A37553"/>
    <w:rsid w:val="64D36440"/>
    <w:rsid w:val="65110961"/>
    <w:rsid w:val="651D10B4"/>
    <w:rsid w:val="65A13A93"/>
    <w:rsid w:val="65D200F0"/>
    <w:rsid w:val="66552ACF"/>
    <w:rsid w:val="6775700A"/>
    <w:rsid w:val="677E1BB2"/>
    <w:rsid w:val="679D028A"/>
    <w:rsid w:val="67A358C4"/>
    <w:rsid w:val="68212E8E"/>
    <w:rsid w:val="686B0388"/>
    <w:rsid w:val="68D0468F"/>
    <w:rsid w:val="699F653B"/>
    <w:rsid w:val="6A154A4F"/>
    <w:rsid w:val="6AA33E09"/>
    <w:rsid w:val="6AC721D4"/>
    <w:rsid w:val="6AF44F46"/>
    <w:rsid w:val="6B250CC2"/>
    <w:rsid w:val="6B3010F6"/>
    <w:rsid w:val="6B8D7FC1"/>
    <w:rsid w:val="6D392803"/>
    <w:rsid w:val="6E453429"/>
    <w:rsid w:val="6E55366C"/>
    <w:rsid w:val="70524DC0"/>
    <w:rsid w:val="70E21403"/>
    <w:rsid w:val="717A1797"/>
    <w:rsid w:val="71F96A05"/>
    <w:rsid w:val="729055BB"/>
    <w:rsid w:val="73693F72"/>
    <w:rsid w:val="73DB0AB8"/>
    <w:rsid w:val="74050F8A"/>
    <w:rsid w:val="748A47CE"/>
    <w:rsid w:val="74DD37CB"/>
    <w:rsid w:val="7530098F"/>
    <w:rsid w:val="767C3369"/>
    <w:rsid w:val="76872831"/>
    <w:rsid w:val="76AF3B36"/>
    <w:rsid w:val="76CB1085"/>
    <w:rsid w:val="77626DFA"/>
    <w:rsid w:val="78D43D28"/>
    <w:rsid w:val="79863274"/>
    <w:rsid w:val="7AA92761"/>
    <w:rsid w:val="7BA07EF1"/>
    <w:rsid w:val="7BA24BEF"/>
    <w:rsid w:val="7BB67714"/>
    <w:rsid w:val="7D196BB1"/>
    <w:rsid w:val="7D782ED3"/>
    <w:rsid w:val="7DB74A4B"/>
    <w:rsid w:val="7E9A40F1"/>
    <w:rsid w:val="7EB02665"/>
    <w:rsid w:val="7F710522"/>
    <w:rsid w:val="7FA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2253</Words>
  <Characters>2626</Characters>
  <Lines>18</Lines>
  <Paragraphs>5</Paragraphs>
  <TotalTime>65</TotalTime>
  <ScaleCrop>false</ScaleCrop>
  <LinksUpToDate>false</LinksUpToDate>
  <CharactersWithSpaces>2632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2019-07-08T00:20:00Z</dcterms:created>
  <dc:creator>Windows 用户</dc:creator>
  <cp:lastModifiedBy>杨美凤</cp:lastModifiedBy>
  <cp:lastPrinted>2021-09-06T00:21:00Z</cp:lastPrinted>
  <dcterms:modified xsi:type="dcterms:W3CDTF">2022-05-30T03:13:26Z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A3A14F7FF7A74A10B052A6FE893FA368</vt:lpwstr>
  </property>
</Properties>
</file>