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jc w:val="center"/>
        <w:rPr>
          <w:rFonts w:ascii="宋体" w:hAnsi="宋体" w:eastAsia="宋体" w:cs="宋体"/>
          <w:b/>
          <w:sz w:val="44"/>
          <w:szCs w:val="44"/>
        </w:rPr>
      </w:pPr>
      <w:r>
        <w:rPr>
          <w:rFonts w:hint="eastAsia" w:ascii="宋体" w:hAnsi="宋体" w:eastAsia="宋体" w:cs="宋体"/>
          <w:b/>
          <w:sz w:val="44"/>
          <w:szCs w:val="44"/>
        </w:rPr>
        <w:t>数字永泰产业园企业准入管理办法(试行)</w:t>
      </w:r>
      <w:r>
        <w:rPr>
          <w:rFonts w:hint="eastAsia" w:ascii="宋体" w:hAnsi="宋体" w:eastAsia="宋体" w:cs="宋体"/>
          <w:b/>
          <w:bCs/>
          <w:sz w:val="44"/>
          <w:szCs w:val="44"/>
        </w:rPr>
        <w:t>（征求意见稿）</w:t>
      </w:r>
    </w:p>
    <w:p>
      <w:pPr>
        <w:autoSpaceDE w:val="0"/>
        <w:autoSpaceDN w:val="0"/>
        <w:spacing w:line="600" w:lineRule="exact"/>
        <w:ind w:firstLine="720" w:firstLineChars="200"/>
        <w:rPr>
          <w:rFonts w:ascii="仿宋" w:hAnsi="仿宋" w:eastAsia="仿宋" w:cs="仿宋"/>
          <w:sz w:val="36"/>
          <w:szCs w:val="36"/>
        </w:rPr>
      </w:pPr>
    </w:p>
    <w:p>
      <w:pPr>
        <w:autoSpaceDE w:val="0"/>
        <w:autoSpaceDN w:val="0"/>
        <w:spacing w:line="600" w:lineRule="exact"/>
        <w:jc w:val="center"/>
        <w:rPr>
          <w:rFonts w:ascii="黑体" w:hAnsi="黑体" w:eastAsia="黑体" w:cs="黑体"/>
          <w:sz w:val="36"/>
          <w:szCs w:val="36"/>
        </w:rPr>
      </w:pPr>
      <w:r>
        <w:rPr>
          <w:rFonts w:hint="eastAsia" w:ascii="黑体" w:hAnsi="黑体" w:eastAsia="黑体" w:cs="黑体"/>
          <w:sz w:val="36"/>
          <w:szCs w:val="36"/>
        </w:rPr>
        <w:t>第一章 总则</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第一条 为规范企业入驻</w:t>
      </w:r>
      <w:r>
        <w:rPr>
          <w:rFonts w:hint="eastAsia" w:ascii="仿宋" w:hAnsi="仿宋" w:eastAsia="仿宋" w:cs="仿宋"/>
          <w:b/>
          <w:sz w:val="36"/>
          <w:szCs w:val="36"/>
        </w:rPr>
        <w:t>数字永泰</w:t>
      </w:r>
      <w:r>
        <w:rPr>
          <w:rFonts w:hint="eastAsia" w:ascii="仿宋" w:hAnsi="仿宋" w:eastAsia="仿宋" w:cs="仿宋"/>
          <w:sz w:val="36"/>
          <w:szCs w:val="36"/>
        </w:rPr>
        <w:t>产业园(以下简称“产业园”)准入机制，强化对入园企业的管理，促进入园企业的有序发展，提高土地利用效率，把产业园区打造成经济效益好、科技含量高、资源消耗低、环境污染少的智能化产业园区，特制定此办法。</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第二条 产业园位于永泰县葛岭镇东星村，地处台口溪和大樟溪交汇区。总规划面积3.5平方公里，其中建设用地2.3平方公里，总建筑面积约200万平方米。园区坚持高起点规划、高标准创建，以计算机视觉、机器学习、服务机器人、智能医疗、家居、安防、金融、制造、教育、新零售</w:t>
      </w:r>
      <w:r>
        <w:rPr>
          <w:rFonts w:hint="eastAsia" w:ascii="仿宋" w:hAnsi="仿宋" w:eastAsia="仿宋" w:cs="仿宋"/>
          <w:b/>
          <w:bCs/>
          <w:sz w:val="36"/>
          <w:szCs w:val="36"/>
        </w:rPr>
        <w:t>、食品、低空经济、新材料加工等13个数字产业</w:t>
      </w:r>
      <w:r>
        <w:rPr>
          <w:rFonts w:hint="eastAsia" w:ascii="仿宋" w:hAnsi="仿宋" w:eastAsia="仿宋" w:cs="仿宋"/>
          <w:sz w:val="36"/>
          <w:szCs w:val="36"/>
        </w:rPr>
        <w:t>，通过“一轴一带两心三组团”的结构，合理布局，着力营造自然优美的生态空间、构建活力多元的生产空间、构筑宜居宜游的生活空间，力争建成国内一流的</w:t>
      </w:r>
      <w:r>
        <w:rPr>
          <w:rFonts w:hint="eastAsia" w:ascii="仿宋" w:hAnsi="仿宋" w:eastAsia="仿宋" w:cs="仿宋"/>
          <w:b/>
          <w:bCs/>
          <w:sz w:val="36"/>
          <w:szCs w:val="36"/>
        </w:rPr>
        <w:t>数字</w:t>
      </w:r>
      <w:r>
        <w:rPr>
          <w:rFonts w:hint="eastAsia" w:ascii="仿宋" w:hAnsi="仿宋" w:eastAsia="仿宋" w:cs="仿宋"/>
          <w:sz w:val="36"/>
          <w:szCs w:val="36"/>
        </w:rPr>
        <w:t>产业创新发展示范区。</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第三条 成立产业园准入评审委员会(以下简称“评委会”)，可根据实际需要对入园企业进行评审把关。评委会由</w:t>
      </w:r>
      <w:r>
        <w:rPr>
          <w:rFonts w:hint="eastAsia" w:ascii="仿宋" w:hAnsi="仿宋" w:eastAsia="仿宋" w:cs="仿宋"/>
          <w:b/>
          <w:sz w:val="36"/>
          <w:szCs w:val="36"/>
        </w:rPr>
        <w:t>数字永泰</w:t>
      </w:r>
      <w:r>
        <w:rPr>
          <w:rFonts w:hint="eastAsia" w:ascii="仿宋" w:hAnsi="仿宋" w:eastAsia="仿宋" w:cs="仿宋"/>
          <w:sz w:val="36"/>
          <w:szCs w:val="36"/>
        </w:rPr>
        <w:t>产业发展服务中心(以下简称“服务中心”)牵头，县生态环境局</w:t>
      </w:r>
      <w:bookmarkStart w:id="0" w:name="_GoBack"/>
      <w:bookmarkEnd w:id="0"/>
      <w:r>
        <w:rPr>
          <w:rFonts w:hint="eastAsia" w:ascii="仿宋" w:hAnsi="仿宋" w:eastAsia="仿宋" w:cs="仿宋"/>
          <w:sz w:val="36"/>
          <w:szCs w:val="36"/>
        </w:rPr>
        <w:t>、发改局、财政局、自然资源和规划局、住建局、水利局、商务局、林业局、市场监管局、税务局、文旅局、招商办、开发公司等相关单位组成(必要时可邀请行业专家)。评委会办公室设在永泰县</w:t>
      </w:r>
      <w:r>
        <w:rPr>
          <w:rFonts w:hint="eastAsia" w:ascii="仿宋" w:hAnsi="仿宋" w:eastAsia="仿宋" w:cs="仿宋"/>
          <w:b/>
          <w:sz w:val="36"/>
          <w:szCs w:val="36"/>
        </w:rPr>
        <w:t xml:space="preserve"> “数字永泰”</w:t>
      </w:r>
      <w:r>
        <w:rPr>
          <w:rFonts w:hint="eastAsia" w:ascii="仿宋" w:hAnsi="仿宋" w:eastAsia="仿宋" w:cs="仿宋"/>
          <w:sz w:val="36"/>
          <w:szCs w:val="36"/>
        </w:rPr>
        <w:t>产业发展服务中心，并开展评委会办公室的具体工作。</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第四条 准入评审所需经费由服务中心</w:t>
      </w:r>
      <w:r>
        <w:rPr>
          <w:rFonts w:hint="eastAsia" w:ascii="仿宋" w:hAnsi="仿宋" w:eastAsia="仿宋" w:cs="仿宋"/>
          <w:b/>
          <w:bCs/>
          <w:sz w:val="36"/>
          <w:szCs w:val="36"/>
        </w:rPr>
        <w:t>会同财政局统筹保障、规范使用</w:t>
      </w:r>
      <w:r>
        <w:rPr>
          <w:rFonts w:hint="eastAsia" w:ascii="仿宋" w:hAnsi="仿宋" w:eastAsia="仿宋" w:cs="仿宋"/>
          <w:sz w:val="36"/>
          <w:szCs w:val="36"/>
        </w:rPr>
        <w:t>。</w:t>
      </w:r>
    </w:p>
    <w:p>
      <w:pPr>
        <w:autoSpaceDE w:val="0"/>
        <w:autoSpaceDN w:val="0"/>
        <w:spacing w:line="600" w:lineRule="exact"/>
        <w:ind w:firstLine="720" w:firstLineChars="200"/>
        <w:jc w:val="center"/>
        <w:rPr>
          <w:rFonts w:ascii="黑体" w:hAnsi="黑体" w:eastAsia="黑体" w:cs="黑体"/>
          <w:sz w:val="36"/>
          <w:szCs w:val="36"/>
        </w:rPr>
      </w:pPr>
    </w:p>
    <w:p>
      <w:pPr>
        <w:autoSpaceDE w:val="0"/>
        <w:autoSpaceDN w:val="0"/>
        <w:spacing w:line="600" w:lineRule="exact"/>
        <w:jc w:val="center"/>
        <w:rPr>
          <w:rFonts w:ascii="黑体" w:hAnsi="黑体" w:eastAsia="黑体" w:cs="黑体"/>
          <w:sz w:val="36"/>
          <w:szCs w:val="36"/>
        </w:rPr>
      </w:pPr>
      <w:r>
        <w:rPr>
          <w:rFonts w:hint="eastAsia" w:ascii="黑体" w:hAnsi="黑体" w:eastAsia="黑体" w:cs="黑体"/>
          <w:sz w:val="36"/>
          <w:szCs w:val="36"/>
        </w:rPr>
        <w:t>第二章 企业入园条件</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第五条 入园企业应严格遵守国家法律、法规及产业园的有关规定，自觉接受管理，严格履行协议规定；应按照有关统计会计法律法规的要求，如实向园区管理机构提供统计和财务报表。</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第六条 入园企业必须符合国家产业政策和投资导向，符合国家、省、市、县经济社会发展中、长期规划；符合园区规划，满足产业园区更好更快发展要求，属国家产业政策鼓励类项目优先进入；符合安全生产、环境保护要求和相关法律法规；符合永泰县发展规划、土地利用规划</w:t>
      </w:r>
      <w:r>
        <w:rPr>
          <w:rFonts w:hint="eastAsia" w:ascii="仿宋" w:hAnsi="仿宋" w:eastAsia="仿宋" w:cs="仿宋"/>
          <w:b/>
          <w:bCs/>
          <w:sz w:val="36"/>
          <w:szCs w:val="36"/>
        </w:rPr>
        <w:t>、国土空间规划</w:t>
      </w:r>
      <w:r>
        <w:rPr>
          <w:rFonts w:hint="eastAsia" w:ascii="仿宋" w:hAnsi="仿宋" w:eastAsia="仿宋" w:cs="仿宋"/>
          <w:sz w:val="36"/>
          <w:szCs w:val="36"/>
        </w:rPr>
        <w:t>和产业发展规划。</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第七条 环保节能标准。入园企业须严格执行国家环境保护方面法律法规相关规定，达到国家规定的同行业排放的环保标准。</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第八条</w:t>
      </w:r>
      <w:r>
        <w:rPr>
          <w:rFonts w:hint="eastAsia" w:ascii="仿宋" w:hAnsi="仿宋" w:eastAsia="仿宋" w:cs="仿宋"/>
          <w:b/>
          <w:sz w:val="36"/>
          <w:szCs w:val="36"/>
        </w:rPr>
        <w:t>数字永泰</w:t>
      </w:r>
      <w:r>
        <w:rPr>
          <w:rFonts w:hint="eastAsia" w:ascii="仿宋" w:hAnsi="仿宋" w:eastAsia="仿宋" w:cs="仿宋"/>
          <w:sz w:val="36"/>
          <w:szCs w:val="36"/>
        </w:rPr>
        <w:t>产业园区</w:t>
      </w:r>
      <w:r>
        <w:rPr>
          <w:rFonts w:hint="eastAsia" w:ascii="仿宋" w:hAnsi="仿宋" w:eastAsia="仿宋" w:cs="仿宋"/>
          <w:b/>
          <w:bCs/>
          <w:sz w:val="36"/>
          <w:szCs w:val="36"/>
        </w:rPr>
        <w:t>入园企业</w:t>
      </w:r>
      <w:r>
        <w:rPr>
          <w:rFonts w:hint="eastAsia" w:ascii="仿宋" w:hAnsi="仿宋" w:eastAsia="仿宋" w:cs="仿宋"/>
          <w:sz w:val="36"/>
          <w:szCs w:val="36"/>
        </w:rPr>
        <w:t>须同时满足以下条件：</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 xml:space="preserve"> (二)行业领域属于以下之一：</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1.人工智能、大数据、云计算与区块链：数据的识别与获取、数据的归集与分析、数据的终端与应用；云存储、云计算、云安全；人工智能数据中心及运算平台、人工智能技术、人工智能应用等；区块链分布式数据存储、点对点传输、共识机制、加密算法等计算机技术在互联网时代的创新应用模式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2.信息安全：包括信息安全产品及服务，基础类安全产品，终端与数字内容安全产品，网络与编辑安全产品，专用安全产品，安全测试评估与服务产品，安全管理产品等。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3.数字创意：数字内容制作与处理服务，在线娱乐平台、动漫、游戏，数字化文学、影视、音乐等多媒体平台，虚拟现实(VR)、增强现实(AR)、混合现实(MR)等。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4.集成电路设计：各种集成电路的研发设计服务。</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5.物联网、智能制造与机器人：物联网传感技术与传感器、物联网网络与传输、物联网应用与平台；工业自动化、智能设备；机器人设计与研发、智能服务等。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6.移动互联：面向移动终端开发的软件产品和信息技术服务。</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7.电子商务：自主开发的在线交易平台服务，包括在线交易平台服务与支撑服务等。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8.智慧城市及行业应用：为医疗、交通、金融、安防、消费、能源、环保、旅游等行业提供智慧化解决方案和应用软件开发。</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9.为软件和信息服务业提供相关配套服务的企业：金融、法律、会计、人才、咨询、知识产权、技术服务等。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10.基于行业解决方案的工业软件和符合开放标准的嵌入式软件开发平台、嵌入式操作系统和应用软件的开发。</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11.其他国家重点支持的新医药、新能源、新材料</w:t>
      </w:r>
      <w:r>
        <w:rPr>
          <w:rFonts w:hint="eastAsia" w:ascii="仿宋" w:hAnsi="仿宋" w:eastAsia="仿宋" w:cs="仿宋"/>
          <w:b/>
          <w:bCs/>
          <w:sz w:val="36"/>
          <w:szCs w:val="36"/>
        </w:rPr>
        <w:t>、低空飞行经济</w:t>
      </w:r>
      <w:r>
        <w:rPr>
          <w:rFonts w:hint="eastAsia" w:ascii="仿宋" w:hAnsi="仿宋" w:eastAsia="仿宋" w:cs="仿宋"/>
          <w:sz w:val="36"/>
          <w:szCs w:val="36"/>
        </w:rPr>
        <w:t>等高新技术产业、战略新兴产业项目；其他产业中国家鼓励类的高端制造项目、自主创新项目；围绕重点产业发展的全供应链生产服务(生产服务化、服务专业化)模式中的补链项目。</w:t>
      </w:r>
    </w:p>
    <w:p>
      <w:pPr>
        <w:autoSpaceDE w:val="0"/>
        <w:autoSpaceDN w:val="0"/>
        <w:spacing w:line="600" w:lineRule="exact"/>
        <w:ind w:firstLine="723" w:firstLineChars="200"/>
        <w:jc w:val="left"/>
        <w:rPr>
          <w:rFonts w:ascii="仿宋" w:hAnsi="仿宋" w:eastAsia="仿宋" w:cs="仿宋"/>
          <w:b/>
          <w:bCs/>
          <w:sz w:val="36"/>
          <w:szCs w:val="36"/>
        </w:rPr>
      </w:pPr>
      <w:r>
        <w:rPr>
          <w:rFonts w:hint="eastAsia" w:ascii="仿宋" w:hAnsi="仿宋" w:eastAsia="仿宋" w:cs="仿宋"/>
          <w:b/>
          <w:bCs/>
          <w:sz w:val="36"/>
          <w:szCs w:val="36"/>
        </w:rPr>
        <w:t>12.食品：必须符合绿色食品产业园分园标准。</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(三)县委县政府“一企一议”引进的重点项目或重点企业注册落地园区的适用本办法。</w:t>
      </w:r>
    </w:p>
    <w:p>
      <w:pPr>
        <w:autoSpaceDE w:val="0"/>
        <w:autoSpaceDN w:val="0"/>
        <w:spacing w:line="600" w:lineRule="exact"/>
        <w:ind w:firstLine="720" w:firstLineChars="200"/>
        <w:jc w:val="left"/>
        <w:rPr>
          <w:rFonts w:ascii="仿宋" w:hAnsi="仿宋" w:eastAsia="仿宋" w:cs="仿宋"/>
          <w:strike/>
          <w:sz w:val="36"/>
          <w:szCs w:val="36"/>
        </w:rPr>
      </w:pPr>
      <w:r>
        <w:rPr>
          <w:rFonts w:hint="eastAsia" w:ascii="仿宋" w:hAnsi="仿宋" w:eastAsia="仿宋" w:cs="仿宋"/>
          <w:sz w:val="36"/>
          <w:szCs w:val="36"/>
        </w:rPr>
        <w:t>第九条 入园企业项目投资主体必须是投资方的核心公司、全资子公司或控股子公司</w:t>
      </w:r>
      <w:r>
        <w:rPr>
          <w:rFonts w:hint="eastAsia" w:ascii="仿宋" w:hAnsi="仿宋" w:eastAsia="仿宋" w:cs="仿宋"/>
          <w:b/>
          <w:bCs/>
          <w:sz w:val="36"/>
          <w:szCs w:val="36"/>
        </w:rPr>
        <w:t>。</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第十条 项目用地要求。须同时满足下列条件，方可进行用地申请：</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(一)符合</w:t>
      </w:r>
      <w:r>
        <w:rPr>
          <w:rFonts w:hint="eastAsia" w:ascii="仿宋" w:hAnsi="仿宋" w:eastAsia="仿宋" w:cs="仿宋"/>
          <w:b/>
          <w:sz w:val="36"/>
          <w:szCs w:val="36"/>
        </w:rPr>
        <w:t>数字永泰</w:t>
      </w:r>
      <w:r>
        <w:rPr>
          <w:rFonts w:hint="eastAsia" w:ascii="仿宋" w:hAnsi="仿宋" w:eastAsia="仿宋" w:cs="仿宋"/>
          <w:sz w:val="36"/>
          <w:szCs w:val="36"/>
        </w:rPr>
        <w:t>产业园园区总体规划、永泰县土地利用总体规划及项目所在乡镇土地利用总体规划，并严格按照产业园区土地利用规划布置项目和建设。</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 xml:space="preserve"> (三)进入园区的项目，项目业主自有资金比例不得低于项目总投资的30%，且同时提供银行</w:t>
      </w:r>
      <w:r>
        <w:rPr>
          <w:rFonts w:hint="eastAsia" w:ascii="仿宋" w:hAnsi="仿宋" w:eastAsia="仿宋" w:cs="仿宋"/>
          <w:b/>
          <w:bCs/>
          <w:sz w:val="36"/>
          <w:szCs w:val="36"/>
        </w:rPr>
        <w:t>存款</w:t>
      </w:r>
      <w:r>
        <w:rPr>
          <w:rFonts w:hint="eastAsia" w:ascii="仿宋" w:hAnsi="仿宋" w:eastAsia="仿宋" w:cs="仿宋"/>
          <w:sz w:val="36"/>
          <w:szCs w:val="36"/>
        </w:rPr>
        <w:t>资金证明</w:t>
      </w:r>
      <w:r>
        <w:rPr>
          <w:rFonts w:hint="eastAsia" w:ascii="仿宋" w:hAnsi="仿宋" w:eastAsia="仿宋" w:cs="仿宋"/>
          <w:strike/>
          <w:sz w:val="36"/>
          <w:szCs w:val="36"/>
        </w:rPr>
        <w:t>、</w:t>
      </w:r>
      <w:r>
        <w:rPr>
          <w:rFonts w:hint="eastAsia" w:ascii="仿宋" w:hAnsi="仿宋" w:eastAsia="仿宋" w:cs="仿宋"/>
          <w:b/>
          <w:bCs/>
          <w:sz w:val="36"/>
          <w:szCs w:val="36"/>
        </w:rPr>
        <w:t>或机构融资</w:t>
      </w:r>
      <w:r>
        <w:rPr>
          <w:rFonts w:hint="eastAsia" w:ascii="仿宋" w:hAnsi="仿宋" w:eastAsia="仿宋" w:cs="仿宋"/>
          <w:sz w:val="36"/>
          <w:szCs w:val="36"/>
        </w:rPr>
        <w:t>贷款承诺，</w:t>
      </w:r>
      <w:r>
        <w:rPr>
          <w:rFonts w:hint="eastAsia" w:ascii="仿宋" w:hAnsi="仿宋" w:eastAsia="仿宋" w:cs="仿宋"/>
          <w:b/>
          <w:bCs/>
          <w:sz w:val="36"/>
          <w:szCs w:val="36"/>
        </w:rPr>
        <w:t>以及该资金专项用于项目建设的有效证明。</w:t>
      </w:r>
    </w:p>
    <w:p>
      <w:pPr>
        <w:autoSpaceDE w:val="0"/>
        <w:autoSpaceDN w:val="0"/>
        <w:spacing w:line="600" w:lineRule="exact"/>
        <w:jc w:val="center"/>
        <w:rPr>
          <w:rFonts w:ascii="黑体" w:hAnsi="黑体" w:eastAsia="黑体" w:cs="黑体"/>
          <w:sz w:val="36"/>
          <w:szCs w:val="36"/>
        </w:rPr>
      </w:pPr>
    </w:p>
    <w:p>
      <w:pPr>
        <w:autoSpaceDE w:val="0"/>
        <w:autoSpaceDN w:val="0"/>
        <w:spacing w:line="600" w:lineRule="exact"/>
        <w:jc w:val="center"/>
        <w:rPr>
          <w:rFonts w:ascii="黑体" w:hAnsi="黑体" w:eastAsia="黑体" w:cs="黑体"/>
          <w:sz w:val="36"/>
          <w:szCs w:val="36"/>
        </w:rPr>
      </w:pPr>
      <w:r>
        <w:rPr>
          <w:rFonts w:hint="eastAsia" w:ascii="黑体" w:hAnsi="黑体" w:eastAsia="黑体" w:cs="黑体"/>
          <w:sz w:val="36"/>
          <w:szCs w:val="36"/>
        </w:rPr>
        <w:t>第三章 企业入园模式和程序</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第十一条</w:t>
      </w:r>
      <w:r>
        <w:rPr>
          <w:rFonts w:hint="eastAsia" w:ascii="仿宋" w:hAnsi="仿宋" w:eastAsia="仿宋" w:cs="仿宋"/>
          <w:b/>
          <w:sz w:val="36"/>
          <w:szCs w:val="36"/>
        </w:rPr>
        <w:t>数字永泰</w:t>
      </w:r>
      <w:r>
        <w:rPr>
          <w:rFonts w:hint="eastAsia" w:ascii="仿宋" w:hAnsi="仿宋" w:eastAsia="仿宋" w:cs="仿宋"/>
          <w:sz w:val="36"/>
          <w:szCs w:val="36"/>
        </w:rPr>
        <w:t>产业园区管理机构为永泰县</w:t>
      </w:r>
      <w:r>
        <w:rPr>
          <w:rFonts w:hint="eastAsia" w:ascii="仿宋" w:hAnsi="仿宋" w:eastAsia="仿宋" w:cs="仿宋"/>
          <w:b/>
          <w:sz w:val="36"/>
          <w:szCs w:val="36"/>
        </w:rPr>
        <w:t xml:space="preserve"> “数字永泰”</w:t>
      </w:r>
      <w:r>
        <w:rPr>
          <w:rFonts w:hint="eastAsia" w:ascii="仿宋" w:hAnsi="仿宋" w:eastAsia="仿宋" w:cs="仿宋"/>
          <w:sz w:val="36"/>
          <w:szCs w:val="36"/>
        </w:rPr>
        <w:t>产业发展服务中心，负责对入园企业进行管理和提供服务，主要职责如下：</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(一)负责落实县政府制定的方针、政策，负责产业园总体规划和建设；</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(二)负责县政府投入产业园资金的使用和管理；</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(三)负责建立、完善、实施产业园的服务体系；</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(四)负责入园企业审批和用房申请；</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(五)负责对产业园的基本建设、项目选择、产业政策落实、外部协调。</w:t>
      </w:r>
    </w:p>
    <w:p>
      <w:pPr>
        <w:autoSpaceDE w:val="0"/>
        <w:autoSpaceDN w:val="0"/>
        <w:spacing w:line="600" w:lineRule="exact"/>
        <w:ind w:firstLine="720" w:firstLineChars="200"/>
        <w:rPr>
          <w:rFonts w:ascii="仿宋" w:hAnsi="仿宋" w:eastAsia="仿宋" w:cs="仿宋"/>
          <w:sz w:val="36"/>
          <w:szCs w:val="36"/>
        </w:rPr>
      </w:pPr>
      <w:r>
        <w:rPr>
          <w:rFonts w:hint="eastAsia" w:ascii="仿宋" w:hAnsi="仿宋" w:eastAsia="仿宋" w:cs="仿宋"/>
          <w:sz w:val="36"/>
          <w:szCs w:val="36"/>
        </w:rPr>
        <w:t>第十二条 申请入园程序</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(一)应提交的文件和材料</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1.企业入园申请报告；</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2.企业营业执照，法定代表人证明；</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3.企业章程;</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4.企业或个人获得的软件企业、软件产品认证(登记)证书；</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5.项目研制开发和应用总结；</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6.企业或个人进入园区的运作计划和目标(商业计划书)；</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7.新办企业需提交法人和主要股东身份证明和相关简历、项目产品技术材料和可行性方案等。</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(二)入园程序</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1.入园企业(或个人)填写《</w:t>
      </w:r>
      <w:r>
        <w:rPr>
          <w:rFonts w:hint="eastAsia" w:ascii="仿宋" w:hAnsi="仿宋" w:eastAsia="仿宋" w:cs="仿宋"/>
          <w:b/>
          <w:sz w:val="36"/>
          <w:szCs w:val="36"/>
        </w:rPr>
        <w:t>数字永泰</w:t>
      </w:r>
      <w:r>
        <w:rPr>
          <w:rFonts w:hint="eastAsia" w:ascii="仿宋" w:hAnsi="仿宋" w:eastAsia="仿宋" w:cs="仿宋"/>
          <w:sz w:val="36"/>
          <w:szCs w:val="36"/>
        </w:rPr>
        <w:t>产业园企业入园申请表》，并将相关证书复印件提交园区管理机构存档备查；</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2.由评委会负责对入园企业(或个人)进行评估，经审核后，对符合入园条件的企业发出入园通知；</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3.入园企业与服务中心签定入园协议，确定入园时间。</w:t>
      </w:r>
    </w:p>
    <w:p>
      <w:pPr>
        <w:autoSpaceDE w:val="0"/>
        <w:autoSpaceDN w:val="0"/>
        <w:spacing w:line="600" w:lineRule="exact"/>
        <w:jc w:val="center"/>
        <w:rPr>
          <w:rFonts w:ascii="黑体" w:hAnsi="黑体" w:eastAsia="黑体" w:cs="黑体"/>
          <w:sz w:val="36"/>
          <w:szCs w:val="36"/>
        </w:rPr>
      </w:pPr>
    </w:p>
    <w:p>
      <w:pPr>
        <w:autoSpaceDE w:val="0"/>
        <w:autoSpaceDN w:val="0"/>
        <w:spacing w:line="600" w:lineRule="exact"/>
        <w:jc w:val="center"/>
        <w:rPr>
          <w:rFonts w:ascii="黑体" w:hAnsi="黑体" w:eastAsia="黑体" w:cs="黑体"/>
          <w:sz w:val="36"/>
          <w:szCs w:val="36"/>
        </w:rPr>
      </w:pPr>
      <w:r>
        <w:rPr>
          <w:rFonts w:hint="eastAsia" w:ascii="黑体" w:hAnsi="黑体" w:eastAsia="黑体" w:cs="黑体"/>
          <w:sz w:val="36"/>
          <w:szCs w:val="36"/>
        </w:rPr>
        <w:t>第四章 入园企业责任</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第十三条 入园企业不得擅自在厂区内外打井、铺设供水管道、架设输电线路、修筑交通便道及其它未经批准的设施。如有必要，须经服务中心批准后，严格按产业园规划和服务中心要求进行建设，建成后，厂区外的设施由服务中心统一管理，不得随意损坏、拆除。</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第十四条 企业对产业园内的公共设施负有保护义务，如有损坏公共设施行为，由服务中心及有关部门按照国家相关规定进行处罚。</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第十五条 产业园的环境卫生、园容园貌以及入园企业的物业由服务中心委托的物业机构进行统一管理。入园企业的临时用水、临时用电须向服务中心申请，批准后由物业机构统一进行办理。</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第十六条 入园企业有义务积极配合相关部门及服务中心对该企业的考核和管理。对年度考核不合格者，停止享受当年给予入园企业的政策优惠。考核指标主要为项目建设要求、进度，投资强度、</w:t>
      </w:r>
      <w:r>
        <w:rPr>
          <w:rFonts w:hint="eastAsia" w:ascii="仿宋" w:hAnsi="仿宋" w:eastAsia="仿宋" w:cs="仿宋"/>
          <w:bCs/>
          <w:sz w:val="36"/>
          <w:szCs w:val="36"/>
        </w:rPr>
        <w:t>环保节能等。</w:t>
      </w:r>
    </w:p>
    <w:p>
      <w:pPr>
        <w:autoSpaceDE w:val="0"/>
        <w:autoSpaceDN w:val="0"/>
        <w:spacing w:line="600" w:lineRule="exact"/>
        <w:jc w:val="center"/>
        <w:rPr>
          <w:rFonts w:ascii="黑体" w:hAnsi="黑体" w:eastAsia="黑体" w:cs="黑体"/>
          <w:sz w:val="36"/>
          <w:szCs w:val="36"/>
        </w:rPr>
      </w:pPr>
    </w:p>
    <w:p>
      <w:pPr>
        <w:autoSpaceDE w:val="0"/>
        <w:autoSpaceDN w:val="0"/>
        <w:spacing w:line="600" w:lineRule="exact"/>
        <w:jc w:val="center"/>
        <w:rPr>
          <w:rFonts w:ascii="黑体" w:hAnsi="黑体" w:eastAsia="黑体" w:cs="黑体"/>
          <w:sz w:val="36"/>
          <w:szCs w:val="36"/>
        </w:rPr>
      </w:pPr>
      <w:r>
        <w:rPr>
          <w:rFonts w:hint="eastAsia" w:ascii="黑体" w:hAnsi="黑体" w:eastAsia="黑体" w:cs="黑体"/>
          <w:sz w:val="36"/>
          <w:szCs w:val="36"/>
        </w:rPr>
        <w:t>第五章 附则</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第十七条 鼓励入园企业优先安排县</w:t>
      </w:r>
      <w:r>
        <w:rPr>
          <w:rFonts w:hint="eastAsia" w:ascii="仿宋" w:hAnsi="仿宋" w:eastAsia="仿宋" w:cs="仿宋"/>
          <w:b/>
          <w:bCs/>
          <w:sz w:val="36"/>
          <w:szCs w:val="36"/>
        </w:rPr>
        <w:t>内</w:t>
      </w:r>
      <w:r>
        <w:rPr>
          <w:rFonts w:hint="eastAsia" w:ascii="仿宋" w:hAnsi="仿宋" w:eastAsia="仿宋" w:cs="仿宋"/>
          <w:sz w:val="36"/>
          <w:szCs w:val="36"/>
        </w:rPr>
        <w:t>下岗职工</w:t>
      </w:r>
      <w:r>
        <w:rPr>
          <w:rFonts w:hint="eastAsia" w:ascii="仿宋" w:hAnsi="仿宋" w:eastAsia="仿宋" w:cs="仿宋"/>
          <w:b/>
          <w:bCs/>
          <w:sz w:val="36"/>
          <w:szCs w:val="36"/>
        </w:rPr>
        <w:t>和本县人员</w:t>
      </w:r>
      <w:r>
        <w:rPr>
          <w:rFonts w:hint="eastAsia" w:ascii="仿宋" w:hAnsi="仿宋" w:eastAsia="仿宋" w:cs="仿宋"/>
          <w:sz w:val="36"/>
          <w:szCs w:val="36"/>
        </w:rPr>
        <w:t>就业。</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第十八条 对在申报、核定和考核过程中隐瞒真实情况，提供虚假材料或采取其它欺诈手段骗取批准的，由园区管理机构视情节轻重，</w:t>
      </w:r>
      <w:r>
        <w:rPr>
          <w:rFonts w:hint="eastAsia" w:ascii="仿宋" w:hAnsi="仿宋" w:eastAsia="仿宋" w:cs="仿宋"/>
          <w:b/>
          <w:bCs/>
          <w:sz w:val="36"/>
          <w:szCs w:val="36"/>
        </w:rPr>
        <w:t>采用批评教育、责令改正、撤销其已批准的项目取消驻园资格等处理方式；</w:t>
      </w:r>
      <w:r>
        <w:rPr>
          <w:rFonts w:hint="eastAsia" w:ascii="仿宋" w:hAnsi="仿宋" w:eastAsia="仿宋" w:cs="仿宋"/>
          <w:sz w:val="36"/>
          <w:szCs w:val="36"/>
        </w:rPr>
        <w:t>违反市场监管、税收征管等</w:t>
      </w:r>
      <w:r>
        <w:rPr>
          <w:rFonts w:hint="eastAsia" w:ascii="仿宋" w:hAnsi="仿宋" w:eastAsia="仿宋" w:cs="仿宋"/>
          <w:strike/>
          <w:sz w:val="36"/>
          <w:szCs w:val="36"/>
        </w:rPr>
        <w:t>规定</w:t>
      </w:r>
      <w:r>
        <w:rPr>
          <w:rFonts w:hint="eastAsia" w:ascii="仿宋" w:hAnsi="仿宋" w:eastAsia="仿宋" w:cs="仿宋"/>
          <w:b/>
          <w:bCs/>
          <w:sz w:val="36"/>
          <w:szCs w:val="36"/>
        </w:rPr>
        <w:t>法律法规</w:t>
      </w:r>
      <w:r>
        <w:rPr>
          <w:rFonts w:hint="eastAsia" w:ascii="仿宋" w:hAnsi="仿宋" w:eastAsia="仿宋" w:cs="仿宋"/>
          <w:sz w:val="36"/>
          <w:szCs w:val="36"/>
        </w:rPr>
        <w:t>的行为，由</w:t>
      </w:r>
      <w:r>
        <w:rPr>
          <w:rFonts w:hint="eastAsia" w:ascii="仿宋" w:hAnsi="仿宋" w:eastAsia="仿宋" w:cs="仿宋"/>
          <w:b/>
          <w:bCs/>
          <w:sz w:val="36"/>
          <w:szCs w:val="36"/>
        </w:rPr>
        <w:t>相关部门</w:t>
      </w:r>
      <w:r>
        <w:rPr>
          <w:rFonts w:hint="eastAsia" w:ascii="仿宋" w:hAnsi="仿宋" w:eastAsia="仿宋" w:cs="仿宋"/>
          <w:sz w:val="36"/>
          <w:szCs w:val="36"/>
        </w:rPr>
        <w:t>依法处理。</w:t>
      </w:r>
    </w:p>
    <w:p>
      <w:pPr>
        <w:autoSpaceDE w:val="0"/>
        <w:autoSpaceDN w:val="0"/>
        <w:spacing w:line="600" w:lineRule="exact"/>
        <w:ind w:firstLine="720" w:firstLineChars="200"/>
        <w:jc w:val="left"/>
        <w:rPr>
          <w:rFonts w:ascii="仿宋" w:hAnsi="仿宋" w:eastAsia="仿宋" w:cs="仿宋"/>
          <w:sz w:val="36"/>
          <w:szCs w:val="36"/>
        </w:rPr>
      </w:pPr>
      <w:r>
        <w:rPr>
          <w:rFonts w:hint="eastAsia" w:ascii="仿宋" w:hAnsi="仿宋" w:eastAsia="仿宋" w:cs="仿宋"/>
          <w:sz w:val="36"/>
          <w:szCs w:val="36"/>
        </w:rPr>
        <w:t>第十九条 本办法由永泰县</w:t>
      </w:r>
      <w:r>
        <w:rPr>
          <w:rFonts w:hint="eastAsia" w:ascii="仿宋" w:hAnsi="仿宋" w:eastAsia="仿宋" w:cs="仿宋"/>
          <w:b/>
          <w:sz w:val="36"/>
          <w:szCs w:val="36"/>
        </w:rPr>
        <w:t xml:space="preserve"> “数字永泰”</w:t>
      </w:r>
      <w:r>
        <w:rPr>
          <w:rFonts w:hint="eastAsia" w:ascii="仿宋" w:hAnsi="仿宋" w:eastAsia="仿宋" w:cs="仿宋"/>
          <w:sz w:val="36"/>
          <w:szCs w:val="36"/>
        </w:rPr>
        <w:t>产业发展服务中心负责解释。</w:t>
      </w:r>
    </w:p>
    <w:p>
      <w:pPr>
        <w:autoSpaceDE w:val="0"/>
        <w:autoSpaceDN w:val="0"/>
        <w:spacing w:line="600" w:lineRule="exact"/>
        <w:ind w:firstLine="720" w:firstLineChars="200"/>
        <w:jc w:val="left"/>
        <w:rPr>
          <w:rFonts w:ascii="仿宋" w:hAnsi="仿宋" w:eastAsia="仿宋" w:cs="仿宋"/>
          <w:bCs/>
          <w:sz w:val="36"/>
          <w:szCs w:val="36"/>
        </w:rPr>
      </w:pPr>
      <w:r>
        <w:rPr>
          <w:rFonts w:hint="eastAsia" w:ascii="仿宋" w:hAnsi="仿宋" w:eastAsia="仿宋" w:cs="仿宋"/>
          <w:bCs/>
          <w:sz w:val="36"/>
          <w:szCs w:val="36"/>
        </w:rPr>
        <w:t xml:space="preserve">第二十条 </w:t>
      </w:r>
      <w:r>
        <w:rPr>
          <w:rFonts w:hint="eastAsia" w:ascii="仿宋_GB2312" w:hAnsi="仿宋_GB2312" w:eastAsia="仿宋_GB2312" w:cs="仿宋_GB2312"/>
          <w:b/>
          <w:bCs/>
          <w:sz w:val="36"/>
          <w:szCs w:val="36"/>
        </w:rPr>
        <w:t>本办法由永泰县“数字永泰”产业发展服务中心负责解释，</w:t>
      </w:r>
      <w:r>
        <w:rPr>
          <w:rFonts w:hint="eastAsia" w:ascii="仿宋" w:hAnsi="仿宋" w:eastAsia="仿宋" w:cs="仿宋"/>
          <w:b/>
          <w:sz w:val="36"/>
          <w:szCs w:val="36"/>
        </w:rPr>
        <w:t>自印发之日起施行，有效期五年。</w:t>
      </w:r>
    </w:p>
    <w:p>
      <w:pPr>
        <w:rPr>
          <w:rFonts w:ascii="仿宋_GB2312" w:hAnsi="仿宋_GB2312" w:eastAsia="仿宋_GB2312" w:cs="仿宋_GB2312"/>
          <w:sz w:val="36"/>
          <w:szCs w:val="36"/>
        </w:rPr>
      </w:pPr>
      <w:r>
        <w:rPr>
          <w:rFonts w:hint="eastAsia" w:ascii="仿宋_GB2312" w:hAnsi="仿宋_GB2312" w:eastAsia="仿宋_GB2312" w:cs="仿宋_GB2312"/>
          <w:sz w:val="36"/>
          <w:szCs w:val="36"/>
        </w:rPr>
        <w:br w:type="page"/>
      </w:r>
    </w:p>
    <w:p>
      <w:pPr>
        <w:autoSpaceDE w:val="0"/>
        <w:autoSpaceDN w:val="0"/>
        <w:spacing w:line="520" w:lineRule="atLeast"/>
        <w:jc w:val="center"/>
        <w:rPr>
          <w:rFonts w:ascii="宋体" w:hAnsi="宋体" w:eastAsia="宋体" w:cs="宋体"/>
          <w:b/>
          <w:sz w:val="44"/>
          <w:szCs w:val="44"/>
        </w:rPr>
      </w:pPr>
      <w:r>
        <w:rPr>
          <w:rFonts w:hint="eastAsia" w:ascii="宋体" w:hAnsi="宋体" w:eastAsia="宋体" w:cs="宋体"/>
          <w:b/>
          <w:sz w:val="44"/>
          <w:szCs w:val="44"/>
        </w:rPr>
        <w:t>数字永泰产业园入园企业申请表</w:t>
      </w:r>
    </w:p>
    <w:p>
      <w:pPr>
        <w:autoSpaceDE w:val="0"/>
        <w:autoSpaceDN w:val="0"/>
        <w:spacing w:line="380" w:lineRule="atLeast"/>
        <w:rPr>
          <w:sz w:val="32"/>
          <w:szCs w:val="32"/>
        </w:rPr>
      </w:pPr>
      <w:r>
        <w:rPr>
          <w:rFonts w:ascii="宋体" w:hAnsi="宋体" w:eastAsia="宋体" w:cs="宋体"/>
          <w:b/>
          <w:sz w:val="32"/>
          <w:szCs w:val="32"/>
        </w:rPr>
        <w:t>企业代码：</w:t>
      </w:r>
      <w:r>
        <w:rPr>
          <w:rFonts w:hint="eastAsia" w:ascii="宋体" w:hAnsi="宋体" w:eastAsia="宋体" w:cs="宋体"/>
          <w:b/>
          <w:sz w:val="32"/>
          <w:szCs w:val="32"/>
        </w:rPr>
        <w:t xml:space="preserve">              </w:t>
      </w:r>
      <w:r>
        <w:rPr>
          <w:rFonts w:ascii="宋体" w:hAnsi="宋体" w:eastAsia="宋体" w:cs="宋体"/>
          <w:b/>
          <w:sz w:val="32"/>
          <w:szCs w:val="32"/>
        </w:rPr>
        <w:t>税务登记号：</w:t>
      </w:r>
    </w:p>
    <w:p>
      <w:pPr>
        <w:spacing w:line="200" w:lineRule="exact"/>
      </w:pPr>
    </w:p>
    <w:tbl>
      <w:tblPr>
        <w:tblStyle w:val="4"/>
        <w:tblpPr w:leftFromText="180" w:rightFromText="180" w:vertAnchor="text" w:horzAnchor="page" w:tblpX="1271" w:tblpY="20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60"/>
        <w:gridCol w:w="360"/>
        <w:gridCol w:w="740"/>
        <w:gridCol w:w="1380"/>
        <w:gridCol w:w="260"/>
        <w:gridCol w:w="400"/>
        <w:gridCol w:w="740"/>
        <w:gridCol w:w="220"/>
        <w:gridCol w:w="460"/>
        <w:gridCol w:w="96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9500" w:type="dxa"/>
            <w:gridSpan w:val="11"/>
            <w:vAlign w:val="center"/>
          </w:tcPr>
          <w:p>
            <w:pPr>
              <w:autoSpaceDE w:val="0"/>
              <w:autoSpaceDN w:val="0"/>
              <w:spacing w:line="300" w:lineRule="atLeast"/>
              <w:rPr>
                <w:sz w:val="18"/>
              </w:rPr>
            </w:pPr>
            <w:r>
              <w:rPr>
                <w:rFonts w:ascii="宋体" w:hAnsi="宋体" w:eastAsia="宋体" w:cs="宋体"/>
                <w:sz w:val="32"/>
                <w:szCs w:val="32"/>
              </w:rPr>
              <w:t>一、企业一般资料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520" w:type="dxa"/>
            <w:gridSpan w:val="2"/>
            <w:vAlign w:val="center"/>
          </w:tcPr>
          <w:p>
            <w:pPr>
              <w:autoSpaceDE w:val="0"/>
              <w:autoSpaceDN w:val="0"/>
              <w:spacing w:line="300" w:lineRule="atLeast"/>
              <w:jc w:val="center"/>
              <w:rPr>
                <w:szCs w:val="21"/>
              </w:rPr>
            </w:pPr>
            <w:r>
              <w:rPr>
                <w:rFonts w:ascii="宋体" w:hAnsi="宋体" w:eastAsia="宋体" w:cs="宋体"/>
                <w:szCs w:val="21"/>
              </w:rPr>
              <w:t>企业名称</w:t>
            </w:r>
          </w:p>
        </w:tc>
        <w:tc>
          <w:tcPr>
            <w:tcW w:w="2380" w:type="dxa"/>
            <w:gridSpan w:val="3"/>
            <w:vAlign w:val="center"/>
          </w:tcPr>
          <w:p>
            <w:pPr>
              <w:spacing w:line="240" w:lineRule="exact"/>
              <w:rPr>
                <w:szCs w:val="21"/>
              </w:rPr>
            </w:pPr>
          </w:p>
        </w:tc>
        <w:tc>
          <w:tcPr>
            <w:tcW w:w="1360" w:type="dxa"/>
            <w:gridSpan w:val="3"/>
            <w:vAlign w:val="center"/>
          </w:tcPr>
          <w:p>
            <w:pPr>
              <w:autoSpaceDE w:val="0"/>
              <w:autoSpaceDN w:val="0"/>
              <w:spacing w:line="300" w:lineRule="atLeast"/>
              <w:jc w:val="center"/>
              <w:rPr>
                <w:szCs w:val="21"/>
              </w:rPr>
            </w:pPr>
            <w:r>
              <w:rPr>
                <w:rFonts w:ascii="宋体" w:hAnsi="宋体" w:eastAsia="宋体" w:cs="宋体"/>
                <w:szCs w:val="21"/>
              </w:rPr>
              <w:t>成立时间</w:t>
            </w:r>
          </w:p>
        </w:tc>
        <w:tc>
          <w:tcPr>
            <w:tcW w:w="3240" w:type="dxa"/>
            <w:gridSpan w:val="3"/>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520" w:type="dxa"/>
            <w:gridSpan w:val="2"/>
            <w:vAlign w:val="center"/>
          </w:tcPr>
          <w:p>
            <w:pPr>
              <w:autoSpaceDE w:val="0"/>
              <w:autoSpaceDN w:val="0"/>
              <w:spacing w:line="300" w:lineRule="atLeast"/>
              <w:jc w:val="center"/>
              <w:rPr>
                <w:szCs w:val="21"/>
              </w:rPr>
            </w:pPr>
            <w:r>
              <w:rPr>
                <w:rFonts w:ascii="宋体" w:hAnsi="宋体" w:eastAsia="宋体" w:cs="宋体"/>
                <w:szCs w:val="21"/>
              </w:rPr>
              <w:t>法人代表</w:t>
            </w:r>
          </w:p>
        </w:tc>
        <w:tc>
          <w:tcPr>
            <w:tcW w:w="2380" w:type="dxa"/>
            <w:gridSpan w:val="3"/>
            <w:vAlign w:val="center"/>
          </w:tcPr>
          <w:p>
            <w:pPr>
              <w:spacing w:line="240" w:lineRule="exact"/>
              <w:rPr>
                <w:szCs w:val="21"/>
              </w:rPr>
            </w:pPr>
          </w:p>
        </w:tc>
        <w:tc>
          <w:tcPr>
            <w:tcW w:w="1360" w:type="dxa"/>
            <w:gridSpan w:val="3"/>
            <w:vAlign w:val="center"/>
          </w:tcPr>
          <w:p>
            <w:pPr>
              <w:autoSpaceDE w:val="0"/>
              <w:autoSpaceDN w:val="0"/>
              <w:spacing w:line="300" w:lineRule="atLeast"/>
              <w:jc w:val="center"/>
              <w:rPr>
                <w:szCs w:val="21"/>
              </w:rPr>
            </w:pPr>
            <w:r>
              <w:rPr>
                <w:rFonts w:ascii="宋体" w:hAnsi="宋体" w:eastAsia="宋体" w:cs="宋体"/>
                <w:szCs w:val="21"/>
              </w:rPr>
              <w:t>法定地址</w:t>
            </w:r>
          </w:p>
        </w:tc>
        <w:tc>
          <w:tcPr>
            <w:tcW w:w="3240" w:type="dxa"/>
            <w:gridSpan w:val="3"/>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520" w:type="dxa"/>
            <w:gridSpan w:val="2"/>
            <w:vAlign w:val="center"/>
          </w:tcPr>
          <w:p>
            <w:pPr>
              <w:autoSpaceDE w:val="0"/>
              <w:autoSpaceDN w:val="0"/>
              <w:spacing w:line="300" w:lineRule="atLeast"/>
              <w:jc w:val="center"/>
              <w:rPr>
                <w:szCs w:val="21"/>
              </w:rPr>
            </w:pPr>
            <w:r>
              <w:rPr>
                <w:rFonts w:ascii="宋体" w:hAnsi="宋体" w:eastAsia="宋体" w:cs="宋体"/>
                <w:szCs w:val="21"/>
              </w:rPr>
              <w:t>营业执照号码</w:t>
            </w:r>
          </w:p>
        </w:tc>
        <w:tc>
          <w:tcPr>
            <w:tcW w:w="2380" w:type="dxa"/>
            <w:gridSpan w:val="3"/>
            <w:vAlign w:val="center"/>
          </w:tcPr>
          <w:p>
            <w:pPr>
              <w:spacing w:line="240" w:lineRule="exact"/>
              <w:rPr>
                <w:szCs w:val="21"/>
              </w:rPr>
            </w:pPr>
          </w:p>
        </w:tc>
        <w:tc>
          <w:tcPr>
            <w:tcW w:w="1360" w:type="dxa"/>
            <w:gridSpan w:val="3"/>
            <w:vAlign w:val="center"/>
          </w:tcPr>
          <w:p>
            <w:pPr>
              <w:autoSpaceDE w:val="0"/>
              <w:autoSpaceDN w:val="0"/>
              <w:spacing w:line="300" w:lineRule="atLeast"/>
              <w:jc w:val="center"/>
              <w:rPr>
                <w:szCs w:val="21"/>
              </w:rPr>
            </w:pPr>
            <w:r>
              <w:rPr>
                <w:rFonts w:ascii="宋体" w:hAnsi="宋体" w:eastAsia="宋体" w:cs="宋体"/>
                <w:szCs w:val="21"/>
              </w:rPr>
              <w:t>注册资金</w:t>
            </w:r>
          </w:p>
        </w:tc>
        <w:tc>
          <w:tcPr>
            <w:tcW w:w="3240" w:type="dxa"/>
            <w:gridSpan w:val="3"/>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20" w:type="dxa"/>
            <w:gridSpan w:val="2"/>
            <w:vAlign w:val="center"/>
          </w:tcPr>
          <w:p>
            <w:pPr>
              <w:autoSpaceDE w:val="0"/>
              <w:autoSpaceDN w:val="0"/>
              <w:spacing w:line="260" w:lineRule="atLeast"/>
              <w:jc w:val="center"/>
              <w:rPr>
                <w:szCs w:val="21"/>
              </w:rPr>
            </w:pPr>
            <w:r>
              <w:rPr>
                <w:rFonts w:ascii="宋体" w:hAnsi="宋体" w:eastAsia="宋体" w:cs="宋体"/>
                <w:szCs w:val="21"/>
              </w:rPr>
              <w:t>企业性质</w:t>
            </w:r>
          </w:p>
          <w:p>
            <w:pPr>
              <w:autoSpaceDE w:val="0"/>
              <w:autoSpaceDN w:val="0"/>
              <w:spacing w:line="240" w:lineRule="atLeast"/>
              <w:jc w:val="center"/>
              <w:rPr>
                <w:szCs w:val="21"/>
              </w:rPr>
            </w:pPr>
            <w:r>
              <w:rPr>
                <w:rFonts w:ascii="宋体" w:hAnsi="宋体" w:eastAsia="宋体" w:cs="宋体"/>
                <w:szCs w:val="21"/>
              </w:rPr>
              <w:t>(打勾)</w:t>
            </w:r>
          </w:p>
        </w:tc>
        <w:tc>
          <w:tcPr>
            <w:tcW w:w="2120" w:type="dxa"/>
            <w:gridSpan w:val="2"/>
            <w:vAlign w:val="center"/>
          </w:tcPr>
          <w:p>
            <w:pPr>
              <w:autoSpaceDE w:val="0"/>
              <w:autoSpaceDN w:val="0"/>
              <w:spacing w:line="300" w:lineRule="atLeast"/>
              <w:jc w:val="center"/>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)股份制</w:t>
            </w:r>
          </w:p>
        </w:tc>
        <w:tc>
          <w:tcPr>
            <w:tcW w:w="1620" w:type="dxa"/>
            <w:gridSpan w:val="4"/>
            <w:vAlign w:val="center"/>
          </w:tcPr>
          <w:p>
            <w:pPr>
              <w:autoSpaceDE w:val="0"/>
              <w:autoSpaceDN w:val="0"/>
              <w:spacing w:line="300" w:lineRule="atLeast"/>
              <w:jc w:val="center"/>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)有限责任</w:t>
            </w:r>
          </w:p>
        </w:tc>
        <w:tc>
          <w:tcPr>
            <w:tcW w:w="3240" w:type="dxa"/>
            <w:gridSpan w:val="3"/>
            <w:vAlign w:val="center"/>
          </w:tcPr>
          <w:p>
            <w:pPr>
              <w:autoSpaceDE w:val="0"/>
              <w:autoSpaceDN w:val="0"/>
              <w:spacing w:line="300" w:lineRule="atLeast"/>
              <w:jc w:val="center"/>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520" w:type="dxa"/>
            <w:gridSpan w:val="2"/>
            <w:vAlign w:val="center"/>
          </w:tcPr>
          <w:p>
            <w:pPr>
              <w:autoSpaceDE w:val="0"/>
              <w:autoSpaceDN w:val="0"/>
              <w:spacing w:line="280" w:lineRule="atLeast"/>
              <w:jc w:val="center"/>
              <w:rPr>
                <w:szCs w:val="21"/>
              </w:rPr>
            </w:pPr>
            <w:r>
              <w:rPr>
                <w:rFonts w:ascii="宋体" w:hAnsi="宋体" w:eastAsia="宋体" w:cs="宋体"/>
                <w:szCs w:val="21"/>
              </w:rPr>
              <w:t>其中经济</w:t>
            </w:r>
          </w:p>
          <w:p>
            <w:pPr>
              <w:autoSpaceDE w:val="0"/>
              <w:autoSpaceDN w:val="0"/>
              <w:spacing w:line="280" w:lineRule="atLeast"/>
              <w:jc w:val="center"/>
              <w:rPr>
                <w:szCs w:val="21"/>
              </w:rPr>
            </w:pPr>
            <w:r>
              <w:rPr>
                <w:rFonts w:ascii="宋体" w:hAnsi="宋体" w:eastAsia="宋体" w:cs="宋体"/>
                <w:szCs w:val="21"/>
              </w:rPr>
              <w:t>成份构成</w:t>
            </w:r>
          </w:p>
        </w:tc>
        <w:tc>
          <w:tcPr>
            <w:tcW w:w="6980" w:type="dxa"/>
            <w:gridSpan w:val="9"/>
            <w:vAlign w:val="center"/>
          </w:tcPr>
          <w:p>
            <w:pPr>
              <w:autoSpaceDE w:val="0"/>
              <w:autoSpaceDN w:val="0"/>
              <w:spacing w:line="26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)国有全资</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)私营全资</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)中外合资</w:t>
            </w:r>
          </w:p>
          <w:p>
            <w:pPr>
              <w:autoSpaceDE w:val="0"/>
              <w:autoSpaceDN w:val="0"/>
              <w:spacing w:line="24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)外商独资</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)归国人员创办企业</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)集体所有</w:t>
            </w:r>
          </w:p>
          <w:p>
            <w:pPr>
              <w:autoSpaceDE w:val="0"/>
              <w:autoSpaceDN w:val="0"/>
              <w:spacing w:line="24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)其他多种经济成份构成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520" w:type="dxa"/>
            <w:gridSpan w:val="2"/>
            <w:vAlign w:val="center"/>
          </w:tcPr>
          <w:p>
            <w:pPr>
              <w:autoSpaceDE w:val="0"/>
              <w:autoSpaceDN w:val="0"/>
              <w:spacing w:line="300" w:lineRule="atLeast"/>
              <w:jc w:val="center"/>
              <w:rPr>
                <w:szCs w:val="21"/>
              </w:rPr>
            </w:pPr>
            <w:r>
              <w:rPr>
                <w:rFonts w:ascii="宋体" w:hAnsi="宋体" w:eastAsia="宋体" w:cs="宋体"/>
                <w:szCs w:val="21"/>
              </w:rPr>
              <w:t>企业网址</w:t>
            </w:r>
          </w:p>
        </w:tc>
        <w:tc>
          <w:tcPr>
            <w:tcW w:w="2780" w:type="dxa"/>
            <w:gridSpan w:val="4"/>
            <w:vAlign w:val="center"/>
          </w:tcPr>
          <w:p>
            <w:pPr>
              <w:spacing w:line="240" w:lineRule="exact"/>
              <w:rPr>
                <w:szCs w:val="21"/>
              </w:rPr>
            </w:pPr>
          </w:p>
        </w:tc>
        <w:tc>
          <w:tcPr>
            <w:tcW w:w="1420" w:type="dxa"/>
            <w:gridSpan w:val="3"/>
            <w:vAlign w:val="center"/>
          </w:tcPr>
          <w:p>
            <w:pPr>
              <w:autoSpaceDE w:val="0"/>
              <w:autoSpaceDN w:val="0"/>
              <w:spacing w:line="300" w:lineRule="atLeast"/>
              <w:jc w:val="center"/>
              <w:rPr>
                <w:szCs w:val="21"/>
              </w:rPr>
            </w:pPr>
            <w:r>
              <w:rPr>
                <w:rFonts w:ascii="宋体" w:hAnsi="宋体" w:eastAsia="宋体" w:cs="宋体"/>
                <w:szCs w:val="21"/>
              </w:rPr>
              <w:t>E-mail</w:t>
            </w:r>
          </w:p>
        </w:tc>
        <w:tc>
          <w:tcPr>
            <w:tcW w:w="278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300" w:type="dxa"/>
            <w:gridSpan w:val="6"/>
            <w:vAlign w:val="center"/>
          </w:tcPr>
          <w:p>
            <w:pPr>
              <w:autoSpaceDE w:val="0"/>
              <w:autoSpaceDN w:val="0"/>
              <w:spacing w:line="300" w:lineRule="atLeast"/>
              <w:jc w:val="center"/>
              <w:rPr>
                <w:szCs w:val="21"/>
              </w:rPr>
            </w:pPr>
            <w:r>
              <w:rPr>
                <w:rFonts w:ascii="宋体" w:hAnsi="宋体" w:eastAsia="宋体" w:cs="宋体"/>
                <w:szCs w:val="21"/>
              </w:rPr>
              <w:t>是否被认定为软件企业?(请打勾)</w:t>
            </w:r>
          </w:p>
        </w:tc>
        <w:tc>
          <w:tcPr>
            <w:tcW w:w="4200" w:type="dxa"/>
            <w:gridSpan w:val="5"/>
            <w:vAlign w:val="center"/>
          </w:tcPr>
          <w:p>
            <w:pPr>
              <w:autoSpaceDE w:val="0"/>
              <w:autoSpaceDN w:val="0"/>
              <w:spacing w:line="300" w:lineRule="atLeast"/>
              <w:jc w:val="center"/>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)是(</w:t>
            </w:r>
            <w:r>
              <w:rPr>
                <w:rFonts w:hint="eastAsia" w:ascii="宋体" w:hAnsi="宋体" w:eastAsia="宋体" w:cs="宋体"/>
                <w:szCs w:val="21"/>
              </w:rPr>
              <w:t xml:space="preserve">   </w:t>
            </w:r>
            <w:r>
              <w:rPr>
                <w:rFonts w:ascii="宋体" w:hAnsi="宋体" w:eastAsia="宋体" w:cs="宋体"/>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160" w:type="dxa"/>
            <w:vAlign w:val="center"/>
          </w:tcPr>
          <w:p>
            <w:pPr>
              <w:autoSpaceDE w:val="0"/>
              <w:autoSpaceDN w:val="0"/>
              <w:spacing w:line="300" w:lineRule="atLeast"/>
              <w:jc w:val="center"/>
              <w:rPr>
                <w:szCs w:val="21"/>
              </w:rPr>
            </w:pPr>
            <w:r>
              <w:rPr>
                <w:rFonts w:ascii="宋体" w:hAnsi="宋体" w:eastAsia="宋体" w:cs="宋体"/>
                <w:szCs w:val="21"/>
              </w:rPr>
              <w:t>认定机构</w:t>
            </w:r>
          </w:p>
        </w:tc>
        <w:tc>
          <w:tcPr>
            <w:tcW w:w="3140" w:type="dxa"/>
            <w:gridSpan w:val="5"/>
            <w:vAlign w:val="center"/>
          </w:tcPr>
          <w:p>
            <w:pPr>
              <w:spacing w:line="240" w:lineRule="exact"/>
              <w:rPr>
                <w:szCs w:val="21"/>
              </w:rPr>
            </w:pPr>
          </w:p>
        </w:tc>
        <w:tc>
          <w:tcPr>
            <w:tcW w:w="1420" w:type="dxa"/>
            <w:gridSpan w:val="3"/>
            <w:vAlign w:val="center"/>
          </w:tcPr>
          <w:p>
            <w:pPr>
              <w:autoSpaceDE w:val="0"/>
              <w:autoSpaceDN w:val="0"/>
              <w:spacing w:line="300" w:lineRule="atLeast"/>
              <w:jc w:val="center"/>
              <w:rPr>
                <w:szCs w:val="21"/>
              </w:rPr>
            </w:pPr>
            <w:r>
              <w:rPr>
                <w:rFonts w:ascii="宋体" w:hAnsi="宋体" w:eastAsia="宋体" w:cs="宋体"/>
                <w:szCs w:val="21"/>
              </w:rPr>
              <w:t>认定时间</w:t>
            </w:r>
          </w:p>
        </w:tc>
        <w:tc>
          <w:tcPr>
            <w:tcW w:w="278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300" w:type="dxa"/>
            <w:gridSpan w:val="6"/>
            <w:vAlign w:val="center"/>
          </w:tcPr>
          <w:p>
            <w:pPr>
              <w:autoSpaceDE w:val="0"/>
              <w:autoSpaceDN w:val="0"/>
              <w:spacing w:line="300" w:lineRule="atLeast"/>
              <w:jc w:val="center"/>
              <w:rPr>
                <w:szCs w:val="21"/>
              </w:rPr>
            </w:pPr>
            <w:r>
              <w:rPr>
                <w:rFonts w:ascii="宋体" w:hAnsi="宋体" w:eastAsia="宋体" w:cs="宋体"/>
                <w:szCs w:val="21"/>
              </w:rPr>
              <w:t>是否被认定为高新技术企业?(请打勾)</w:t>
            </w:r>
          </w:p>
        </w:tc>
        <w:tc>
          <w:tcPr>
            <w:tcW w:w="4200" w:type="dxa"/>
            <w:gridSpan w:val="5"/>
            <w:vAlign w:val="center"/>
          </w:tcPr>
          <w:p>
            <w:pPr>
              <w:autoSpaceDE w:val="0"/>
              <w:autoSpaceDN w:val="0"/>
              <w:spacing w:line="300" w:lineRule="atLeast"/>
              <w:jc w:val="center"/>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)是(</w:t>
            </w:r>
            <w:r>
              <w:rPr>
                <w:rFonts w:hint="eastAsia" w:ascii="宋体" w:hAnsi="宋体" w:eastAsia="宋体" w:cs="宋体"/>
                <w:szCs w:val="21"/>
              </w:rPr>
              <w:t xml:space="preserve">   </w:t>
            </w:r>
            <w:r>
              <w:rPr>
                <w:rFonts w:ascii="宋体" w:hAnsi="宋体" w:eastAsia="宋体" w:cs="宋体"/>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160" w:type="dxa"/>
            <w:vAlign w:val="center"/>
          </w:tcPr>
          <w:p>
            <w:pPr>
              <w:autoSpaceDE w:val="0"/>
              <w:autoSpaceDN w:val="0"/>
              <w:spacing w:line="300" w:lineRule="atLeast"/>
              <w:jc w:val="center"/>
              <w:rPr>
                <w:szCs w:val="21"/>
              </w:rPr>
            </w:pPr>
            <w:r>
              <w:rPr>
                <w:rFonts w:ascii="宋体" w:hAnsi="宋体" w:eastAsia="宋体" w:cs="宋体"/>
                <w:szCs w:val="21"/>
              </w:rPr>
              <w:t>认定机构</w:t>
            </w:r>
          </w:p>
        </w:tc>
        <w:tc>
          <w:tcPr>
            <w:tcW w:w="3140" w:type="dxa"/>
            <w:gridSpan w:val="5"/>
            <w:vAlign w:val="center"/>
          </w:tcPr>
          <w:p>
            <w:pPr>
              <w:spacing w:line="240" w:lineRule="exact"/>
              <w:rPr>
                <w:szCs w:val="21"/>
              </w:rPr>
            </w:pPr>
          </w:p>
        </w:tc>
        <w:tc>
          <w:tcPr>
            <w:tcW w:w="1420" w:type="dxa"/>
            <w:gridSpan w:val="3"/>
            <w:vAlign w:val="center"/>
          </w:tcPr>
          <w:p>
            <w:pPr>
              <w:autoSpaceDE w:val="0"/>
              <w:autoSpaceDN w:val="0"/>
              <w:spacing w:line="300" w:lineRule="atLeast"/>
              <w:jc w:val="center"/>
              <w:rPr>
                <w:szCs w:val="21"/>
              </w:rPr>
            </w:pPr>
            <w:r>
              <w:rPr>
                <w:rFonts w:ascii="宋体" w:hAnsi="宋体" w:eastAsia="宋体" w:cs="宋体"/>
                <w:szCs w:val="21"/>
              </w:rPr>
              <w:t>认定时间</w:t>
            </w:r>
          </w:p>
        </w:tc>
        <w:tc>
          <w:tcPr>
            <w:tcW w:w="278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3260" w:type="dxa"/>
            <w:gridSpan w:val="3"/>
            <w:vAlign w:val="center"/>
          </w:tcPr>
          <w:p>
            <w:pPr>
              <w:autoSpaceDE w:val="0"/>
              <w:autoSpaceDN w:val="0"/>
              <w:spacing w:line="300" w:lineRule="atLeast"/>
              <w:jc w:val="center"/>
              <w:rPr>
                <w:szCs w:val="21"/>
              </w:rPr>
            </w:pPr>
            <w:r>
              <w:rPr>
                <w:rFonts w:ascii="宋体" w:hAnsi="宋体" w:eastAsia="宋体" w:cs="宋体"/>
                <w:szCs w:val="21"/>
              </w:rPr>
              <w:t>是否通过ISO认证?</w:t>
            </w:r>
          </w:p>
        </w:tc>
        <w:tc>
          <w:tcPr>
            <w:tcW w:w="6240" w:type="dxa"/>
            <w:gridSpan w:val="8"/>
            <w:vAlign w:val="center"/>
          </w:tcPr>
          <w:p>
            <w:pPr>
              <w:autoSpaceDE w:val="0"/>
              <w:autoSpaceDN w:val="0"/>
              <w:spacing w:line="30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)已经通过</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)正在评审</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)正在申请</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)尚未申请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3260" w:type="dxa"/>
            <w:gridSpan w:val="3"/>
            <w:vAlign w:val="center"/>
          </w:tcPr>
          <w:p>
            <w:pPr>
              <w:autoSpaceDE w:val="0"/>
              <w:autoSpaceDN w:val="0"/>
              <w:spacing w:line="300" w:lineRule="atLeast"/>
              <w:jc w:val="center"/>
              <w:rPr>
                <w:szCs w:val="21"/>
              </w:rPr>
            </w:pPr>
            <w:r>
              <w:rPr>
                <w:rFonts w:ascii="宋体" w:hAnsi="宋体" w:eastAsia="宋体" w:cs="宋体"/>
                <w:szCs w:val="21"/>
              </w:rPr>
              <w:t>已通过ISO的标准种类</w:t>
            </w:r>
          </w:p>
        </w:tc>
        <w:tc>
          <w:tcPr>
            <w:tcW w:w="6240" w:type="dxa"/>
            <w:gridSpan w:val="8"/>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3260" w:type="dxa"/>
            <w:gridSpan w:val="3"/>
            <w:vAlign w:val="center"/>
          </w:tcPr>
          <w:p>
            <w:pPr>
              <w:autoSpaceDE w:val="0"/>
              <w:autoSpaceDN w:val="0"/>
              <w:spacing w:line="300" w:lineRule="atLeast"/>
              <w:jc w:val="center"/>
              <w:rPr>
                <w:szCs w:val="21"/>
              </w:rPr>
            </w:pPr>
            <w:r>
              <w:rPr>
                <w:rFonts w:ascii="宋体" w:hAnsi="宋体" w:eastAsia="宋体" w:cs="宋体"/>
                <w:szCs w:val="21"/>
              </w:rPr>
              <w:t>是否通过CMM认证?</w:t>
            </w:r>
          </w:p>
        </w:tc>
        <w:tc>
          <w:tcPr>
            <w:tcW w:w="6240" w:type="dxa"/>
            <w:gridSpan w:val="8"/>
            <w:vAlign w:val="center"/>
          </w:tcPr>
          <w:p>
            <w:pPr>
              <w:autoSpaceDE w:val="0"/>
              <w:autoSpaceDN w:val="0"/>
              <w:spacing w:line="30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)已获认证</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)正在评估</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)正在申请</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)尚未申请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260" w:type="dxa"/>
            <w:gridSpan w:val="3"/>
            <w:vAlign w:val="center"/>
          </w:tcPr>
          <w:p>
            <w:pPr>
              <w:autoSpaceDE w:val="0"/>
              <w:autoSpaceDN w:val="0"/>
              <w:spacing w:line="300" w:lineRule="atLeast"/>
              <w:jc w:val="center"/>
              <w:rPr>
                <w:szCs w:val="21"/>
              </w:rPr>
            </w:pPr>
            <w:r>
              <w:rPr>
                <w:rFonts w:ascii="宋体" w:hAnsi="宋体" w:eastAsia="宋体" w:cs="宋体"/>
                <w:szCs w:val="21"/>
              </w:rPr>
              <w:t>已通过CMM的级别</w:t>
            </w:r>
          </w:p>
        </w:tc>
        <w:tc>
          <w:tcPr>
            <w:tcW w:w="6240" w:type="dxa"/>
            <w:gridSpan w:val="8"/>
            <w:vAlign w:val="center"/>
          </w:tcPr>
          <w:p>
            <w:pPr>
              <w:autoSpaceDE w:val="0"/>
              <w:autoSpaceDN w:val="0"/>
              <w:spacing w:line="30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)Leve12</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)leve13</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)leve14</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)leve15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3260" w:type="dxa"/>
            <w:gridSpan w:val="3"/>
            <w:vAlign w:val="center"/>
          </w:tcPr>
          <w:p>
            <w:pPr>
              <w:autoSpaceDE w:val="0"/>
              <w:autoSpaceDN w:val="0"/>
              <w:spacing w:line="240" w:lineRule="atLeast"/>
              <w:jc w:val="center"/>
              <w:rPr>
                <w:szCs w:val="21"/>
              </w:rPr>
            </w:pPr>
            <w:r>
              <w:rPr>
                <w:rFonts w:ascii="宋体" w:hAnsi="宋体" w:eastAsia="宋体" w:cs="宋体"/>
                <w:szCs w:val="21"/>
              </w:rPr>
              <w:t>是否获得政府</w:t>
            </w:r>
          </w:p>
          <w:p>
            <w:pPr>
              <w:autoSpaceDE w:val="0"/>
              <w:autoSpaceDN w:val="0"/>
              <w:spacing w:line="240" w:lineRule="atLeast"/>
              <w:jc w:val="center"/>
              <w:rPr>
                <w:szCs w:val="21"/>
              </w:rPr>
            </w:pPr>
            <w:r>
              <w:rPr>
                <w:rFonts w:ascii="宋体" w:hAnsi="宋体" w:eastAsia="宋体" w:cs="宋体"/>
                <w:szCs w:val="21"/>
              </w:rPr>
              <w:t>有关资助金?</w:t>
            </w:r>
          </w:p>
        </w:tc>
        <w:tc>
          <w:tcPr>
            <w:tcW w:w="6240" w:type="dxa"/>
            <w:gridSpan w:val="8"/>
            <w:vAlign w:val="center"/>
          </w:tcPr>
          <w:p>
            <w:pPr>
              <w:autoSpaceDE w:val="0"/>
              <w:autoSpaceDN w:val="0"/>
              <w:spacing w:line="300" w:lineRule="atLeast"/>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)获得过</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)正申请</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)未获得过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3260" w:type="dxa"/>
            <w:gridSpan w:val="3"/>
            <w:vAlign w:val="center"/>
          </w:tcPr>
          <w:p>
            <w:pPr>
              <w:autoSpaceDE w:val="0"/>
              <w:autoSpaceDN w:val="0"/>
              <w:spacing w:line="300" w:lineRule="atLeast"/>
              <w:jc w:val="center"/>
              <w:rPr>
                <w:szCs w:val="21"/>
              </w:rPr>
            </w:pPr>
            <w:r>
              <w:rPr>
                <w:rFonts w:ascii="宋体" w:hAnsi="宋体" w:eastAsia="宋体" w:cs="宋体"/>
                <w:szCs w:val="21"/>
              </w:rPr>
              <w:t>获得政府资助金种类</w:t>
            </w:r>
          </w:p>
        </w:tc>
        <w:tc>
          <w:tcPr>
            <w:tcW w:w="6240" w:type="dxa"/>
            <w:gridSpan w:val="8"/>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3260" w:type="dxa"/>
            <w:gridSpan w:val="3"/>
            <w:vAlign w:val="center"/>
          </w:tcPr>
          <w:p>
            <w:pPr>
              <w:autoSpaceDE w:val="0"/>
              <w:autoSpaceDN w:val="0"/>
              <w:spacing w:line="300" w:lineRule="atLeast"/>
              <w:jc w:val="center"/>
              <w:rPr>
                <w:szCs w:val="21"/>
              </w:rPr>
            </w:pPr>
            <w:r>
              <w:rPr>
                <w:rFonts w:ascii="宋体" w:hAnsi="宋体" w:eastAsia="宋体" w:cs="宋体"/>
                <w:szCs w:val="21"/>
              </w:rPr>
              <w:t>获得助金数额(万元)</w:t>
            </w:r>
          </w:p>
        </w:tc>
        <w:tc>
          <w:tcPr>
            <w:tcW w:w="6240" w:type="dxa"/>
            <w:gridSpan w:val="8"/>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160" w:type="dxa"/>
            <w:vAlign w:val="center"/>
          </w:tcPr>
          <w:p>
            <w:pPr>
              <w:autoSpaceDE w:val="0"/>
              <w:autoSpaceDN w:val="0"/>
              <w:spacing w:line="300" w:lineRule="atLeast"/>
              <w:jc w:val="center"/>
              <w:rPr>
                <w:szCs w:val="21"/>
              </w:rPr>
            </w:pPr>
            <w:r>
              <w:rPr>
                <w:rFonts w:ascii="宋体" w:hAnsi="宋体" w:eastAsia="宋体" w:cs="宋体"/>
                <w:szCs w:val="21"/>
              </w:rPr>
              <w:t>是否得过风险资金?</w:t>
            </w:r>
          </w:p>
        </w:tc>
        <w:tc>
          <w:tcPr>
            <w:tcW w:w="1100" w:type="dxa"/>
            <w:gridSpan w:val="2"/>
            <w:vAlign w:val="center"/>
          </w:tcPr>
          <w:p>
            <w:pPr>
              <w:autoSpaceDE w:val="0"/>
              <w:autoSpaceDN w:val="0"/>
              <w:spacing w:line="260" w:lineRule="atLeast"/>
              <w:jc w:val="center"/>
              <w:rPr>
                <w:szCs w:val="21"/>
              </w:rPr>
            </w:pPr>
            <w:r>
              <w:rPr>
                <w:rFonts w:ascii="宋体" w:hAnsi="宋体" w:eastAsia="宋体" w:cs="宋体"/>
                <w:szCs w:val="21"/>
              </w:rPr>
              <w:t>()是</w:t>
            </w:r>
          </w:p>
          <w:p>
            <w:pPr>
              <w:autoSpaceDE w:val="0"/>
              <w:autoSpaceDN w:val="0"/>
              <w:spacing w:line="200" w:lineRule="atLeast"/>
              <w:jc w:val="center"/>
              <w:rPr>
                <w:szCs w:val="21"/>
              </w:rPr>
            </w:pPr>
            <w:r>
              <w:rPr>
                <w:rFonts w:ascii="宋体" w:hAnsi="宋体" w:eastAsia="宋体" w:cs="宋体"/>
                <w:szCs w:val="21"/>
              </w:rPr>
              <w:t>()否</w:t>
            </w:r>
          </w:p>
        </w:tc>
        <w:tc>
          <w:tcPr>
            <w:tcW w:w="1380" w:type="dxa"/>
            <w:vAlign w:val="center"/>
          </w:tcPr>
          <w:p>
            <w:pPr>
              <w:autoSpaceDE w:val="0"/>
              <w:autoSpaceDN w:val="0"/>
              <w:spacing w:line="260" w:lineRule="atLeast"/>
              <w:jc w:val="center"/>
              <w:rPr>
                <w:szCs w:val="21"/>
              </w:rPr>
            </w:pPr>
            <w:r>
              <w:rPr>
                <w:rFonts w:ascii="宋体" w:hAnsi="宋体" w:eastAsia="宋体" w:cs="宋体"/>
                <w:szCs w:val="21"/>
              </w:rPr>
              <w:t>提供风险资</w:t>
            </w:r>
          </w:p>
          <w:p>
            <w:pPr>
              <w:autoSpaceDE w:val="0"/>
              <w:autoSpaceDN w:val="0"/>
              <w:spacing w:line="200" w:lineRule="atLeast"/>
              <w:jc w:val="center"/>
              <w:rPr>
                <w:szCs w:val="21"/>
              </w:rPr>
            </w:pPr>
            <w:r>
              <w:rPr>
                <w:rFonts w:ascii="宋体" w:hAnsi="宋体" w:eastAsia="宋体" w:cs="宋体"/>
                <w:szCs w:val="21"/>
              </w:rPr>
              <w:t>金的机构</w:t>
            </w:r>
          </w:p>
        </w:tc>
        <w:tc>
          <w:tcPr>
            <w:tcW w:w="1400" w:type="dxa"/>
            <w:gridSpan w:val="3"/>
            <w:vAlign w:val="center"/>
          </w:tcPr>
          <w:p>
            <w:pPr>
              <w:spacing w:line="240" w:lineRule="exact"/>
              <w:rPr>
                <w:szCs w:val="21"/>
              </w:rPr>
            </w:pPr>
          </w:p>
        </w:tc>
        <w:tc>
          <w:tcPr>
            <w:tcW w:w="1640" w:type="dxa"/>
            <w:gridSpan w:val="3"/>
            <w:vAlign w:val="center"/>
          </w:tcPr>
          <w:p>
            <w:pPr>
              <w:autoSpaceDE w:val="0"/>
              <w:autoSpaceDN w:val="0"/>
              <w:spacing w:line="260" w:lineRule="atLeast"/>
              <w:jc w:val="center"/>
              <w:rPr>
                <w:szCs w:val="21"/>
              </w:rPr>
            </w:pPr>
            <w:r>
              <w:rPr>
                <w:rFonts w:ascii="宋体" w:hAnsi="宋体" w:eastAsia="宋体" w:cs="宋体"/>
                <w:szCs w:val="21"/>
              </w:rPr>
              <w:t>风险资金投入数</w:t>
            </w:r>
          </w:p>
          <w:p>
            <w:pPr>
              <w:autoSpaceDE w:val="0"/>
              <w:autoSpaceDN w:val="0"/>
              <w:spacing w:line="200" w:lineRule="atLeast"/>
              <w:jc w:val="center"/>
              <w:rPr>
                <w:szCs w:val="21"/>
              </w:rPr>
            </w:pPr>
            <w:r>
              <w:rPr>
                <w:rFonts w:ascii="宋体" w:hAnsi="宋体" w:eastAsia="宋体" w:cs="宋体"/>
                <w:szCs w:val="21"/>
              </w:rPr>
              <w:t>额(人民币)</w:t>
            </w:r>
          </w:p>
        </w:tc>
        <w:tc>
          <w:tcPr>
            <w:tcW w:w="1820" w:type="dxa"/>
            <w:vAlign w:val="center"/>
          </w:tcPr>
          <w:p>
            <w:pPr>
              <w:spacing w:line="240" w:lineRule="exact"/>
              <w:rPr>
                <w:szCs w:val="21"/>
              </w:rPr>
            </w:pPr>
          </w:p>
        </w:tc>
      </w:tr>
    </w:tbl>
    <w:p>
      <w:pPr>
        <w:autoSpaceDE w:val="0"/>
        <w:autoSpaceDN w:val="0"/>
        <w:spacing w:line="220" w:lineRule="atLeast"/>
        <w:ind w:left="8560"/>
        <w:rPr>
          <w:sz w:val="18"/>
        </w:rPr>
      </w:pPr>
      <w:r>
        <w:br w:type="page"/>
      </w:r>
    </w:p>
    <w:p>
      <w:pPr>
        <w:spacing w:line="240" w:lineRule="exact"/>
      </w:pPr>
    </w:p>
    <w:tbl>
      <w:tblPr>
        <w:tblStyle w:val="4"/>
        <w:tblpPr w:leftFromText="180" w:rightFromText="180" w:vertAnchor="text" w:horzAnchor="page" w:tblpX="1211" w:tblpY="278"/>
        <w:tblOverlap w:val="never"/>
        <w:tblW w:w="94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80"/>
        <w:gridCol w:w="160"/>
        <w:gridCol w:w="1240"/>
        <w:gridCol w:w="1320"/>
        <w:gridCol w:w="500"/>
        <w:gridCol w:w="766"/>
        <w:gridCol w:w="1714"/>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460" w:type="dxa"/>
            <w:gridSpan w:val="8"/>
            <w:vAlign w:val="center"/>
          </w:tcPr>
          <w:p>
            <w:pPr>
              <w:autoSpaceDE w:val="0"/>
              <w:autoSpaceDN w:val="0"/>
              <w:spacing w:line="260" w:lineRule="atLeast"/>
              <w:rPr>
                <w:sz w:val="18"/>
                <w:szCs w:val="18"/>
              </w:rPr>
            </w:pPr>
            <w:r>
              <w:rPr>
                <w:rFonts w:ascii="宋体" w:hAnsi="宋体" w:eastAsia="宋体" w:cs="宋体"/>
                <w:sz w:val="32"/>
                <w:szCs w:val="32"/>
              </w:rPr>
              <w:t>二、企业法定代表人资料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140" w:type="dxa"/>
            <w:gridSpan w:val="2"/>
            <w:vAlign w:val="center"/>
          </w:tcPr>
          <w:p>
            <w:pPr>
              <w:autoSpaceDE w:val="0"/>
              <w:autoSpaceDN w:val="0"/>
              <w:spacing w:line="240" w:lineRule="atLeast"/>
              <w:jc w:val="center"/>
              <w:rPr>
                <w:szCs w:val="21"/>
              </w:rPr>
            </w:pPr>
            <w:r>
              <w:rPr>
                <w:rFonts w:ascii="宋体" w:hAnsi="宋体" w:eastAsia="宋体" w:cs="宋体"/>
                <w:szCs w:val="21"/>
              </w:rPr>
              <w:t>姓名</w:t>
            </w:r>
          </w:p>
        </w:tc>
        <w:tc>
          <w:tcPr>
            <w:tcW w:w="1240" w:type="dxa"/>
            <w:vAlign w:val="center"/>
          </w:tcPr>
          <w:p>
            <w:pPr>
              <w:spacing w:line="240" w:lineRule="exact"/>
              <w:rPr>
                <w:szCs w:val="21"/>
              </w:rPr>
            </w:pPr>
          </w:p>
        </w:tc>
        <w:tc>
          <w:tcPr>
            <w:tcW w:w="1320" w:type="dxa"/>
            <w:vAlign w:val="center"/>
          </w:tcPr>
          <w:p>
            <w:pPr>
              <w:autoSpaceDE w:val="0"/>
              <w:autoSpaceDN w:val="0"/>
              <w:spacing w:line="240" w:lineRule="atLeast"/>
              <w:jc w:val="center"/>
              <w:rPr>
                <w:szCs w:val="21"/>
              </w:rPr>
            </w:pPr>
            <w:r>
              <w:rPr>
                <w:rFonts w:ascii="宋体" w:hAnsi="宋体" w:eastAsia="宋体" w:cs="宋体"/>
                <w:szCs w:val="21"/>
              </w:rPr>
              <w:t>性别</w:t>
            </w:r>
          </w:p>
        </w:tc>
        <w:tc>
          <w:tcPr>
            <w:tcW w:w="1266" w:type="dxa"/>
            <w:gridSpan w:val="2"/>
            <w:vAlign w:val="center"/>
          </w:tcPr>
          <w:p>
            <w:pPr>
              <w:spacing w:line="240" w:lineRule="exact"/>
              <w:rPr>
                <w:szCs w:val="21"/>
              </w:rPr>
            </w:pPr>
          </w:p>
        </w:tc>
        <w:tc>
          <w:tcPr>
            <w:tcW w:w="1714" w:type="dxa"/>
            <w:vAlign w:val="center"/>
          </w:tcPr>
          <w:p>
            <w:pPr>
              <w:autoSpaceDE w:val="0"/>
              <w:autoSpaceDN w:val="0"/>
              <w:spacing w:line="240" w:lineRule="atLeast"/>
              <w:jc w:val="center"/>
              <w:rPr>
                <w:szCs w:val="21"/>
              </w:rPr>
            </w:pPr>
            <w:r>
              <w:rPr>
                <w:rFonts w:ascii="宋体" w:hAnsi="宋体" w:eastAsia="宋体" w:cs="宋体"/>
                <w:szCs w:val="21"/>
              </w:rPr>
              <w:t>职务</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140" w:type="dxa"/>
            <w:gridSpan w:val="2"/>
            <w:vAlign w:val="center"/>
          </w:tcPr>
          <w:p>
            <w:pPr>
              <w:autoSpaceDE w:val="0"/>
              <w:autoSpaceDN w:val="0"/>
              <w:spacing w:line="220" w:lineRule="atLeast"/>
              <w:jc w:val="center"/>
              <w:rPr>
                <w:szCs w:val="21"/>
              </w:rPr>
            </w:pPr>
            <w:r>
              <w:rPr>
                <w:rFonts w:ascii="宋体" w:hAnsi="宋体" w:eastAsia="宋体" w:cs="宋体"/>
                <w:szCs w:val="21"/>
              </w:rPr>
              <w:t>国籍</w:t>
            </w:r>
          </w:p>
        </w:tc>
        <w:tc>
          <w:tcPr>
            <w:tcW w:w="1240" w:type="dxa"/>
            <w:vAlign w:val="center"/>
          </w:tcPr>
          <w:p>
            <w:pPr>
              <w:spacing w:line="240" w:lineRule="exact"/>
              <w:rPr>
                <w:szCs w:val="21"/>
              </w:rPr>
            </w:pPr>
          </w:p>
        </w:tc>
        <w:tc>
          <w:tcPr>
            <w:tcW w:w="1320" w:type="dxa"/>
            <w:vAlign w:val="center"/>
          </w:tcPr>
          <w:p>
            <w:pPr>
              <w:autoSpaceDE w:val="0"/>
              <w:autoSpaceDN w:val="0"/>
              <w:spacing w:line="220" w:lineRule="atLeast"/>
              <w:jc w:val="center"/>
              <w:rPr>
                <w:szCs w:val="21"/>
              </w:rPr>
            </w:pPr>
            <w:r>
              <w:rPr>
                <w:rFonts w:ascii="宋体" w:hAnsi="宋体" w:eastAsia="宋体" w:cs="宋体"/>
                <w:szCs w:val="21"/>
              </w:rPr>
              <w:t>专业</w:t>
            </w:r>
          </w:p>
        </w:tc>
        <w:tc>
          <w:tcPr>
            <w:tcW w:w="1266" w:type="dxa"/>
            <w:gridSpan w:val="2"/>
            <w:vAlign w:val="center"/>
          </w:tcPr>
          <w:p>
            <w:pPr>
              <w:spacing w:line="240" w:lineRule="exact"/>
              <w:rPr>
                <w:szCs w:val="21"/>
              </w:rPr>
            </w:pPr>
          </w:p>
        </w:tc>
        <w:tc>
          <w:tcPr>
            <w:tcW w:w="1714" w:type="dxa"/>
            <w:vAlign w:val="center"/>
          </w:tcPr>
          <w:p>
            <w:pPr>
              <w:autoSpaceDE w:val="0"/>
              <w:autoSpaceDN w:val="0"/>
              <w:spacing w:line="220" w:lineRule="atLeast"/>
              <w:jc w:val="center"/>
              <w:rPr>
                <w:szCs w:val="21"/>
              </w:rPr>
            </w:pPr>
            <w:r>
              <w:rPr>
                <w:rFonts w:ascii="宋体" w:hAnsi="宋体" w:eastAsia="宋体" w:cs="宋体"/>
                <w:szCs w:val="21"/>
              </w:rPr>
              <w:t>学历</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140" w:type="dxa"/>
            <w:gridSpan w:val="2"/>
            <w:vAlign w:val="center"/>
          </w:tcPr>
          <w:p>
            <w:pPr>
              <w:autoSpaceDE w:val="0"/>
              <w:autoSpaceDN w:val="0"/>
              <w:spacing w:line="220" w:lineRule="atLeast"/>
              <w:jc w:val="center"/>
              <w:rPr>
                <w:szCs w:val="21"/>
              </w:rPr>
            </w:pPr>
            <w:r>
              <w:rPr>
                <w:rFonts w:ascii="宋体" w:hAnsi="宋体" w:eastAsia="宋体" w:cs="宋体"/>
                <w:szCs w:val="21"/>
              </w:rPr>
              <w:t>证件号码</w:t>
            </w:r>
          </w:p>
        </w:tc>
        <w:tc>
          <w:tcPr>
            <w:tcW w:w="3826" w:type="dxa"/>
            <w:gridSpan w:val="4"/>
            <w:vAlign w:val="center"/>
          </w:tcPr>
          <w:p>
            <w:pPr>
              <w:spacing w:line="240" w:lineRule="exact"/>
              <w:rPr>
                <w:szCs w:val="21"/>
              </w:rPr>
            </w:pPr>
          </w:p>
        </w:tc>
        <w:tc>
          <w:tcPr>
            <w:tcW w:w="1714" w:type="dxa"/>
            <w:vAlign w:val="center"/>
          </w:tcPr>
          <w:p>
            <w:pPr>
              <w:autoSpaceDE w:val="0"/>
              <w:autoSpaceDN w:val="0"/>
              <w:spacing w:line="220" w:lineRule="atLeast"/>
              <w:jc w:val="center"/>
              <w:rPr>
                <w:szCs w:val="21"/>
              </w:rPr>
            </w:pPr>
            <w:r>
              <w:rPr>
                <w:rFonts w:ascii="宋体" w:hAnsi="宋体" w:eastAsia="宋体" w:cs="宋体"/>
                <w:szCs w:val="21"/>
              </w:rPr>
              <w:t>证件种类</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40" w:type="dxa"/>
            <w:gridSpan w:val="2"/>
            <w:vAlign w:val="center"/>
          </w:tcPr>
          <w:p>
            <w:pPr>
              <w:autoSpaceDE w:val="0"/>
              <w:autoSpaceDN w:val="0"/>
              <w:spacing w:line="220" w:lineRule="atLeast"/>
              <w:jc w:val="center"/>
              <w:rPr>
                <w:szCs w:val="21"/>
              </w:rPr>
            </w:pPr>
            <w:r>
              <w:rPr>
                <w:rFonts w:ascii="宋体" w:hAnsi="宋体" w:eastAsia="宋体" w:cs="宋体"/>
                <w:szCs w:val="21"/>
              </w:rPr>
              <w:t>办公电话</w:t>
            </w:r>
          </w:p>
        </w:tc>
        <w:tc>
          <w:tcPr>
            <w:tcW w:w="1240" w:type="dxa"/>
            <w:vAlign w:val="center"/>
          </w:tcPr>
          <w:p>
            <w:pPr>
              <w:spacing w:line="240" w:lineRule="exact"/>
              <w:rPr>
                <w:szCs w:val="21"/>
              </w:rPr>
            </w:pPr>
          </w:p>
        </w:tc>
        <w:tc>
          <w:tcPr>
            <w:tcW w:w="1320" w:type="dxa"/>
            <w:vAlign w:val="center"/>
          </w:tcPr>
          <w:p>
            <w:pPr>
              <w:autoSpaceDE w:val="0"/>
              <w:autoSpaceDN w:val="0"/>
              <w:spacing w:line="220" w:lineRule="atLeast"/>
              <w:jc w:val="center"/>
              <w:rPr>
                <w:szCs w:val="21"/>
              </w:rPr>
            </w:pPr>
            <w:r>
              <w:rPr>
                <w:rFonts w:ascii="宋体" w:hAnsi="宋体" w:eastAsia="宋体" w:cs="宋体"/>
                <w:szCs w:val="21"/>
              </w:rPr>
              <w:t>移动电话</w:t>
            </w:r>
          </w:p>
        </w:tc>
        <w:tc>
          <w:tcPr>
            <w:tcW w:w="1266" w:type="dxa"/>
            <w:gridSpan w:val="2"/>
            <w:vAlign w:val="center"/>
          </w:tcPr>
          <w:p>
            <w:pPr>
              <w:spacing w:line="240" w:lineRule="exact"/>
              <w:rPr>
                <w:szCs w:val="21"/>
              </w:rPr>
            </w:pPr>
          </w:p>
        </w:tc>
        <w:tc>
          <w:tcPr>
            <w:tcW w:w="1714" w:type="dxa"/>
            <w:vAlign w:val="center"/>
          </w:tcPr>
          <w:p>
            <w:pPr>
              <w:autoSpaceDE w:val="0"/>
              <w:autoSpaceDN w:val="0"/>
              <w:spacing w:line="220" w:lineRule="atLeast"/>
              <w:jc w:val="center"/>
              <w:rPr>
                <w:szCs w:val="21"/>
              </w:rPr>
            </w:pPr>
            <w:r>
              <w:rPr>
                <w:rFonts w:ascii="宋体" w:hAnsi="宋体" w:eastAsia="宋体" w:cs="宋体"/>
                <w:szCs w:val="21"/>
              </w:rPr>
              <w:t>传真号码</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140" w:type="dxa"/>
            <w:gridSpan w:val="2"/>
            <w:vAlign w:val="center"/>
          </w:tcPr>
          <w:p>
            <w:pPr>
              <w:autoSpaceDE w:val="0"/>
              <w:autoSpaceDN w:val="0"/>
              <w:spacing w:line="240" w:lineRule="atLeast"/>
              <w:jc w:val="center"/>
              <w:rPr>
                <w:szCs w:val="21"/>
              </w:rPr>
            </w:pPr>
            <w:r>
              <w:rPr>
                <w:rFonts w:ascii="宋体" w:hAnsi="宋体" w:eastAsia="宋体" w:cs="宋体"/>
                <w:szCs w:val="21"/>
              </w:rPr>
              <w:t>联系地址</w:t>
            </w:r>
          </w:p>
        </w:tc>
        <w:tc>
          <w:tcPr>
            <w:tcW w:w="5540" w:type="dxa"/>
            <w:gridSpan w:val="5"/>
            <w:vAlign w:val="center"/>
          </w:tcPr>
          <w:p>
            <w:pPr>
              <w:spacing w:line="240" w:lineRule="exact"/>
              <w:rPr>
                <w:szCs w:val="21"/>
              </w:rPr>
            </w:pPr>
          </w:p>
        </w:tc>
        <w:tc>
          <w:tcPr>
            <w:tcW w:w="1780" w:type="dxa"/>
            <w:vMerge w:val="restart"/>
            <w:textDirection w:val="tbRlV"/>
            <w:vAlign w:val="center"/>
          </w:tcPr>
          <w:p>
            <w:pPr>
              <w:autoSpaceDE w:val="0"/>
              <w:autoSpaceDN w:val="0"/>
              <w:spacing w:line="240" w:lineRule="atLeast"/>
              <w:jc w:val="center"/>
              <w:rPr>
                <w:szCs w:val="21"/>
              </w:rPr>
            </w:pPr>
            <w:r>
              <w:rPr>
                <w:rFonts w:ascii="宋体" w:hAnsi="宋体" w:eastAsia="宋体" w:cs="宋体"/>
                <w:szCs w:val="21"/>
              </w:rPr>
              <w:t>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140" w:type="dxa"/>
            <w:gridSpan w:val="2"/>
            <w:vAlign w:val="center"/>
          </w:tcPr>
          <w:p>
            <w:pPr>
              <w:autoSpaceDE w:val="0"/>
              <w:autoSpaceDN w:val="0"/>
              <w:spacing w:line="260" w:lineRule="atLeast"/>
              <w:jc w:val="center"/>
              <w:rPr>
                <w:szCs w:val="21"/>
              </w:rPr>
            </w:pPr>
            <w:r>
              <w:rPr>
                <w:rFonts w:ascii="宋体" w:hAnsi="宋体" w:eastAsia="宋体" w:cs="宋体"/>
                <w:szCs w:val="21"/>
              </w:rPr>
              <w:t>电子邮箱</w:t>
            </w:r>
          </w:p>
        </w:tc>
        <w:tc>
          <w:tcPr>
            <w:tcW w:w="5540" w:type="dxa"/>
            <w:gridSpan w:val="5"/>
            <w:vAlign w:val="center"/>
          </w:tcPr>
          <w:p>
            <w:pPr>
              <w:spacing w:line="240" w:lineRule="exact"/>
              <w:rPr>
                <w:szCs w:val="21"/>
              </w:rPr>
            </w:pPr>
          </w:p>
        </w:tc>
        <w:tc>
          <w:tcPr>
            <w:tcW w:w="1780" w:type="dxa"/>
            <w:vMerge w:val="continue"/>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10" w:hRule="atLeast"/>
        </w:trPr>
        <w:tc>
          <w:tcPr>
            <w:tcW w:w="7680" w:type="dxa"/>
            <w:gridSpan w:val="7"/>
            <w:vMerge w:val="restart"/>
            <w:vAlign w:val="center"/>
          </w:tcPr>
          <w:p>
            <w:pPr>
              <w:autoSpaceDE w:val="0"/>
              <w:autoSpaceDN w:val="0"/>
              <w:spacing w:line="260" w:lineRule="atLeast"/>
              <w:rPr>
                <w:szCs w:val="21"/>
              </w:rPr>
            </w:pPr>
            <w:r>
              <w:rPr>
                <w:rFonts w:ascii="宋体" w:hAnsi="宋体" w:eastAsia="宋体" w:cs="宋体"/>
                <w:szCs w:val="21"/>
              </w:rPr>
              <w:t>以下空白处粘贴证件复印件：</w:t>
            </w:r>
          </w:p>
        </w:tc>
        <w:tc>
          <w:tcPr>
            <w:tcW w:w="1780" w:type="dxa"/>
            <w:vMerge w:val="continue"/>
          </w:tcPr>
          <w:p>
            <w:pP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80" w:hRule="atLeast"/>
        </w:trPr>
        <w:tc>
          <w:tcPr>
            <w:tcW w:w="7680" w:type="dxa"/>
            <w:gridSpan w:val="7"/>
            <w:vMerge w:val="continue"/>
          </w:tcPr>
          <w:p>
            <w:pPr>
              <w:rPr>
                <w:szCs w:val="21"/>
              </w:rPr>
            </w:pP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9460" w:type="dxa"/>
            <w:gridSpan w:val="8"/>
            <w:vAlign w:val="center"/>
          </w:tcPr>
          <w:p>
            <w:pPr>
              <w:autoSpaceDE w:val="0"/>
              <w:autoSpaceDN w:val="0"/>
              <w:spacing w:line="260" w:lineRule="atLeast"/>
              <w:rPr>
                <w:sz w:val="18"/>
                <w:szCs w:val="18"/>
              </w:rPr>
            </w:pPr>
            <w:r>
              <w:rPr>
                <w:rFonts w:ascii="宋体" w:hAnsi="宋体" w:eastAsia="宋体" w:cs="宋体"/>
                <w:sz w:val="32"/>
                <w:szCs w:val="32"/>
              </w:rPr>
              <w:t>三、企业股东及投资情况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1980" w:type="dxa"/>
            <w:vAlign w:val="center"/>
          </w:tcPr>
          <w:p>
            <w:pPr>
              <w:autoSpaceDE w:val="0"/>
              <w:autoSpaceDN w:val="0"/>
              <w:spacing w:line="260" w:lineRule="atLeast"/>
              <w:jc w:val="center"/>
              <w:rPr>
                <w:szCs w:val="21"/>
              </w:rPr>
            </w:pPr>
            <w:r>
              <w:rPr>
                <w:rFonts w:ascii="宋体" w:hAnsi="宋体" w:eastAsia="宋体" w:cs="宋体"/>
                <w:szCs w:val="21"/>
              </w:rPr>
              <w:t>股东1</w:t>
            </w:r>
          </w:p>
        </w:tc>
        <w:tc>
          <w:tcPr>
            <w:tcW w:w="3220" w:type="dxa"/>
            <w:gridSpan w:val="4"/>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占注册资本比例%</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80" w:type="dxa"/>
            <w:vAlign w:val="center"/>
          </w:tcPr>
          <w:p>
            <w:pPr>
              <w:autoSpaceDE w:val="0"/>
              <w:autoSpaceDN w:val="0"/>
              <w:spacing w:line="260" w:lineRule="atLeast"/>
              <w:jc w:val="center"/>
              <w:rPr>
                <w:szCs w:val="21"/>
              </w:rPr>
            </w:pPr>
            <w:r>
              <w:rPr>
                <w:rFonts w:ascii="宋体" w:hAnsi="宋体" w:eastAsia="宋体" w:cs="宋体"/>
                <w:szCs w:val="21"/>
              </w:rPr>
              <w:t>股东2</w:t>
            </w:r>
          </w:p>
        </w:tc>
        <w:tc>
          <w:tcPr>
            <w:tcW w:w="3220" w:type="dxa"/>
            <w:gridSpan w:val="4"/>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占注册资本比例%</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1980" w:type="dxa"/>
            <w:vAlign w:val="center"/>
          </w:tcPr>
          <w:p>
            <w:pPr>
              <w:autoSpaceDE w:val="0"/>
              <w:autoSpaceDN w:val="0"/>
              <w:spacing w:line="260" w:lineRule="atLeast"/>
              <w:jc w:val="center"/>
              <w:rPr>
                <w:szCs w:val="21"/>
              </w:rPr>
            </w:pPr>
            <w:r>
              <w:rPr>
                <w:rFonts w:ascii="宋体" w:hAnsi="宋体" w:eastAsia="宋体" w:cs="宋体"/>
                <w:szCs w:val="21"/>
              </w:rPr>
              <w:t>股东3</w:t>
            </w:r>
          </w:p>
        </w:tc>
        <w:tc>
          <w:tcPr>
            <w:tcW w:w="3220" w:type="dxa"/>
            <w:gridSpan w:val="4"/>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占注册资本比例%</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1980" w:type="dxa"/>
            <w:vAlign w:val="center"/>
          </w:tcPr>
          <w:p>
            <w:pPr>
              <w:autoSpaceDE w:val="0"/>
              <w:autoSpaceDN w:val="0"/>
              <w:spacing w:line="260" w:lineRule="atLeast"/>
              <w:jc w:val="center"/>
              <w:rPr>
                <w:szCs w:val="21"/>
              </w:rPr>
            </w:pPr>
            <w:r>
              <w:rPr>
                <w:rFonts w:ascii="宋体" w:hAnsi="宋体" w:eastAsia="宋体" w:cs="宋体"/>
                <w:szCs w:val="21"/>
              </w:rPr>
              <w:t>股东4</w:t>
            </w:r>
          </w:p>
        </w:tc>
        <w:tc>
          <w:tcPr>
            <w:tcW w:w="3220" w:type="dxa"/>
            <w:gridSpan w:val="4"/>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占注册资本比例%</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0" w:hRule="atLeast"/>
        </w:trPr>
        <w:tc>
          <w:tcPr>
            <w:tcW w:w="1980" w:type="dxa"/>
            <w:vAlign w:val="center"/>
          </w:tcPr>
          <w:p>
            <w:pPr>
              <w:autoSpaceDE w:val="0"/>
              <w:autoSpaceDN w:val="0"/>
              <w:spacing w:line="260" w:lineRule="atLeast"/>
              <w:jc w:val="center"/>
              <w:rPr>
                <w:szCs w:val="21"/>
              </w:rPr>
            </w:pPr>
            <w:r>
              <w:rPr>
                <w:rFonts w:ascii="宋体" w:hAnsi="宋体" w:eastAsia="宋体" w:cs="宋体"/>
                <w:szCs w:val="21"/>
              </w:rPr>
              <w:t>外币实际投资(折合</w:t>
            </w:r>
          </w:p>
          <w:p>
            <w:pPr>
              <w:autoSpaceDE w:val="0"/>
              <w:autoSpaceDN w:val="0"/>
              <w:spacing w:line="260" w:lineRule="atLeast"/>
              <w:jc w:val="center"/>
              <w:rPr>
                <w:szCs w:val="21"/>
              </w:rPr>
            </w:pPr>
            <w:r>
              <w:rPr>
                <w:rFonts w:ascii="宋体" w:hAnsi="宋体" w:eastAsia="宋体" w:cs="宋体"/>
                <w:szCs w:val="21"/>
              </w:rPr>
              <w:t>千美元)</w:t>
            </w:r>
          </w:p>
        </w:tc>
        <w:tc>
          <w:tcPr>
            <w:tcW w:w="3220" w:type="dxa"/>
            <w:gridSpan w:val="4"/>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外币种类</w:t>
            </w:r>
          </w:p>
        </w:tc>
        <w:tc>
          <w:tcPr>
            <w:tcW w:w="178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0" w:hRule="atLeast"/>
        </w:trPr>
        <w:tc>
          <w:tcPr>
            <w:tcW w:w="1980" w:type="dxa"/>
            <w:vAlign w:val="center"/>
          </w:tcPr>
          <w:p>
            <w:pPr>
              <w:autoSpaceDE w:val="0"/>
              <w:autoSpaceDN w:val="0"/>
              <w:spacing w:line="260" w:lineRule="atLeast"/>
              <w:jc w:val="center"/>
              <w:rPr>
                <w:szCs w:val="21"/>
              </w:rPr>
            </w:pPr>
            <w:r>
              <w:rPr>
                <w:rFonts w:ascii="宋体" w:hAnsi="宋体" w:eastAsia="宋体" w:cs="宋体"/>
                <w:szCs w:val="21"/>
              </w:rPr>
              <w:t>人民币实际投资(万</w:t>
            </w:r>
          </w:p>
          <w:p>
            <w:pPr>
              <w:autoSpaceDE w:val="0"/>
              <w:autoSpaceDN w:val="0"/>
              <w:spacing w:line="260" w:lineRule="atLeast"/>
              <w:jc w:val="center"/>
              <w:rPr>
                <w:szCs w:val="21"/>
              </w:rPr>
            </w:pPr>
            <w:r>
              <w:rPr>
                <w:rFonts w:ascii="宋体" w:hAnsi="宋体" w:eastAsia="宋体" w:cs="宋体"/>
                <w:szCs w:val="21"/>
              </w:rPr>
              <w:t>元)</w:t>
            </w:r>
          </w:p>
        </w:tc>
        <w:tc>
          <w:tcPr>
            <w:tcW w:w="3220" w:type="dxa"/>
            <w:gridSpan w:val="4"/>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自有知识产权占注册资金</w:t>
            </w:r>
          </w:p>
          <w:p>
            <w:pPr>
              <w:autoSpaceDE w:val="0"/>
              <w:autoSpaceDN w:val="0"/>
              <w:spacing w:line="260" w:lineRule="atLeast"/>
              <w:jc w:val="center"/>
              <w:rPr>
                <w:szCs w:val="21"/>
              </w:rPr>
            </w:pPr>
            <w:r>
              <w:rPr>
                <w:rFonts w:ascii="宋体" w:hAnsi="宋体" w:eastAsia="宋体" w:cs="宋体"/>
                <w:szCs w:val="21"/>
              </w:rPr>
              <w:t>比例(万元)</w:t>
            </w:r>
          </w:p>
        </w:tc>
        <w:tc>
          <w:tcPr>
            <w:tcW w:w="1780" w:type="dxa"/>
            <w:vAlign w:val="center"/>
          </w:tcPr>
          <w:p>
            <w:pPr>
              <w:spacing w:line="240" w:lineRule="exact"/>
              <w:rPr>
                <w:szCs w:val="21"/>
              </w:rPr>
            </w:pPr>
          </w:p>
        </w:tc>
      </w:tr>
    </w:tbl>
    <w:p>
      <w:pPr>
        <w:autoSpaceDE w:val="0"/>
        <w:autoSpaceDN w:val="0"/>
        <w:spacing w:line="240" w:lineRule="atLeast"/>
        <w:ind w:left="1260"/>
        <w:rPr>
          <w:sz w:val="15"/>
        </w:rPr>
      </w:pPr>
      <w:r>
        <w:br w:type="page"/>
      </w:r>
    </w:p>
    <w:p>
      <w:pPr>
        <w:spacing w:line="240" w:lineRule="exact"/>
      </w:pPr>
    </w:p>
    <w:tbl>
      <w:tblPr>
        <w:tblStyle w:val="4"/>
        <w:tblpPr w:leftFromText="180" w:rightFromText="180" w:vertAnchor="text" w:horzAnchor="page" w:tblpX="1226" w:tblpY="257"/>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760"/>
        <w:gridCol w:w="1580"/>
        <w:gridCol w:w="540"/>
        <w:gridCol w:w="1500"/>
        <w:gridCol w:w="980"/>
        <w:gridCol w:w="1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9440" w:type="dxa"/>
            <w:gridSpan w:val="7"/>
            <w:vAlign w:val="center"/>
          </w:tcPr>
          <w:p>
            <w:pPr>
              <w:autoSpaceDE w:val="0"/>
              <w:autoSpaceDN w:val="0"/>
              <w:spacing w:line="260" w:lineRule="atLeast"/>
              <w:rPr>
                <w:sz w:val="18"/>
                <w:szCs w:val="18"/>
              </w:rPr>
            </w:pPr>
            <w:r>
              <w:rPr>
                <w:rFonts w:ascii="宋体" w:hAnsi="宋体" w:eastAsia="宋体" w:cs="宋体"/>
                <w:sz w:val="32"/>
                <w:szCs w:val="32"/>
              </w:rPr>
              <w:t>四、企业从业人员情况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员工总人数</w:t>
            </w:r>
          </w:p>
        </w:tc>
        <w:tc>
          <w:tcPr>
            <w:tcW w:w="6360" w:type="dxa"/>
            <w:gridSpan w:val="5"/>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其中：技术人员总数</w:t>
            </w:r>
          </w:p>
        </w:tc>
        <w:tc>
          <w:tcPr>
            <w:tcW w:w="2120" w:type="dxa"/>
            <w:gridSpan w:val="2"/>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开发人员数</w:t>
            </w:r>
          </w:p>
        </w:tc>
        <w:tc>
          <w:tcPr>
            <w:tcW w:w="17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中高级技术人员数</w:t>
            </w:r>
          </w:p>
        </w:tc>
        <w:tc>
          <w:tcPr>
            <w:tcW w:w="2120" w:type="dxa"/>
            <w:gridSpan w:val="2"/>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测试人员数</w:t>
            </w:r>
          </w:p>
        </w:tc>
        <w:tc>
          <w:tcPr>
            <w:tcW w:w="17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博士及博士后</w:t>
            </w:r>
          </w:p>
        </w:tc>
        <w:tc>
          <w:tcPr>
            <w:tcW w:w="2120" w:type="dxa"/>
            <w:gridSpan w:val="2"/>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销售人员数</w:t>
            </w:r>
          </w:p>
        </w:tc>
        <w:tc>
          <w:tcPr>
            <w:tcW w:w="17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硕士学历人员</w:t>
            </w:r>
          </w:p>
        </w:tc>
        <w:tc>
          <w:tcPr>
            <w:tcW w:w="2120" w:type="dxa"/>
            <w:gridSpan w:val="2"/>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培训人员数</w:t>
            </w:r>
          </w:p>
        </w:tc>
        <w:tc>
          <w:tcPr>
            <w:tcW w:w="17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本科学历人员</w:t>
            </w:r>
          </w:p>
        </w:tc>
        <w:tc>
          <w:tcPr>
            <w:tcW w:w="2120" w:type="dxa"/>
            <w:gridSpan w:val="2"/>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维护人员数</w:t>
            </w:r>
          </w:p>
        </w:tc>
        <w:tc>
          <w:tcPr>
            <w:tcW w:w="17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大专学历人员</w:t>
            </w:r>
          </w:p>
        </w:tc>
        <w:tc>
          <w:tcPr>
            <w:tcW w:w="2120" w:type="dxa"/>
            <w:gridSpan w:val="2"/>
            <w:vAlign w:val="center"/>
          </w:tcPr>
          <w:p>
            <w:pPr>
              <w:spacing w:line="240" w:lineRule="exact"/>
              <w:rPr>
                <w:szCs w:val="21"/>
              </w:rPr>
            </w:pPr>
          </w:p>
        </w:tc>
        <w:tc>
          <w:tcPr>
            <w:tcW w:w="2480" w:type="dxa"/>
            <w:gridSpan w:val="2"/>
            <w:vAlign w:val="center"/>
          </w:tcPr>
          <w:p>
            <w:pPr>
              <w:autoSpaceDE w:val="0"/>
              <w:autoSpaceDN w:val="0"/>
              <w:spacing w:line="260" w:lineRule="atLeast"/>
              <w:jc w:val="center"/>
              <w:rPr>
                <w:szCs w:val="21"/>
              </w:rPr>
            </w:pPr>
            <w:r>
              <w:rPr>
                <w:rFonts w:ascii="宋体" w:hAnsi="宋体" w:eastAsia="宋体" w:cs="宋体"/>
                <w:szCs w:val="21"/>
              </w:rPr>
              <w:t>管理人员数</w:t>
            </w:r>
          </w:p>
        </w:tc>
        <w:tc>
          <w:tcPr>
            <w:tcW w:w="17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9440" w:type="dxa"/>
            <w:gridSpan w:val="7"/>
            <w:vAlign w:val="center"/>
          </w:tcPr>
          <w:p>
            <w:pPr>
              <w:autoSpaceDE w:val="0"/>
              <w:autoSpaceDN w:val="0"/>
              <w:spacing w:line="260" w:lineRule="atLeast"/>
              <w:rPr>
                <w:sz w:val="18"/>
                <w:szCs w:val="18"/>
              </w:rPr>
            </w:pPr>
            <w:r>
              <w:rPr>
                <w:rFonts w:ascii="宋体" w:hAnsi="宋体" w:eastAsia="宋体" w:cs="宋体"/>
                <w:sz w:val="32"/>
                <w:szCs w:val="32"/>
              </w:rPr>
              <w:t>五、本企业申请进入</w:t>
            </w:r>
            <w:r>
              <w:rPr>
                <w:rFonts w:hint="eastAsia" w:ascii="宋体" w:hAnsi="宋体" w:eastAsia="宋体" w:cs="宋体"/>
                <w:sz w:val="32"/>
                <w:szCs w:val="32"/>
              </w:rPr>
              <w:t>数字永泰</w:t>
            </w:r>
            <w:r>
              <w:rPr>
                <w:rFonts w:ascii="宋体" w:hAnsi="宋体" w:eastAsia="宋体" w:cs="宋体"/>
                <w:sz w:val="32"/>
                <w:szCs w:val="32"/>
              </w:rPr>
              <w:t>产业园的需求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3080" w:type="dxa"/>
            <w:gridSpan w:val="2"/>
            <w:vAlign w:val="center"/>
          </w:tcPr>
          <w:p>
            <w:pPr>
              <w:autoSpaceDE w:val="0"/>
              <w:autoSpaceDN w:val="0"/>
              <w:spacing w:line="260" w:lineRule="atLeast"/>
              <w:jc w:val="center"/>
              <w:rPr>
                <w:szCs w:val="21"/>
              </w:rPr>
            </w:pPr>
            <w:r>
              <w:rPr>
                <w:rFonts w:ascii="宋体" w:hAnsi="宋体" w:eastAsia="宋体" w:cs="宋体"/>
                <w:szCs w:val="21"/>
              </w:rPr>
              <w:t>拟入园机构</w:t>
            </w:r>
          </w:p>
        </w:tc>
        <w:tc>
          <w:tcPr>
            <w:tcW w:w="6360" w:type="dxa"/>
            <w:gridSpan w:val="5"/>
            <w:vAlign w:val="center"/>
          </w:tcPr>
          <w:p>
            <w:pPr>
              <w:autoSpaceDE w:val="0"/>
              <w:autoSpaceDN w:val="0"/>
              <w:spacing w:line="260" w:lineRule="atLeast"/>
              <w:jc w:val="center"/>
              <w:rPr>
                <w:szCs w:val="21"/>
              </w:rPr>
            </w:pP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)公司全部</w:t>
            </w:r>
            <w:r>
              <w:rPr>
                <w:rFonts w:hint="eastAsia" w:ascii="宋体" w:hAnsi="宋体" w:eastAsia="宋体" w:cs="宋体"/>
                <w:szCs w:val="21"/>
              </w:rPr>
              <w:t xml:space="preserve">           </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)公司局部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0" w:hRule="atLeast"/>
        </w:trPr>
        <w:tc>
          <w:tcPr>
            <w:tcW w:w="2320" w:type="dxa"/>
            <w:vAlign w:val="center"/>
          </w:tcPr>
          <w:p>
            <w:pPr>
              <w:autoSpaceDE w:val="0"/>
              <w:autoSpaceDN w:val="0"/>
              <w:spacing w:line="280" w:lineRule="atLeast"/>
              <w:jc w:val="center"/>
              <w:rPr>
                <w:szCs w:val="21"/>
              </w:rPr>
            </w:pPr>
            <w:r>
              <w:rPr>
                <w:rFonts w:ascii="宋体" w:hAnsi="宋体" w:eastAsia="宋体" w:cs="宋体"/>
                <w:szCs w:val="21"/>
              </w:rPr>
              <w:t>所需</w:t>
            </w:r>
          </w:p>
          <w:p>
            <w:pPr>
              <w:autoSpaceDE w:val="0"/>
              <w:autoSpaceDN w:val="0"/>
              <w:spacing w:line="260" w:lineRule="atLeast"/>
              <w:jc w:val="center"/>
              <w:rPr>
                <w:szCs w:val="21"/>
              </w:rPr>
            </w:pPr>
            <w:r>
              <w:rPr>
                <w:rFonts w:ascii="宋体" w:hAnsi="宋体" w:eastAsia="宋体" w:cs="宋体"/>
                <w:szCs w:val="21"/>
              </w:rPr>
              <w:t>场地</w:t>
            </w:r>
          </w:p>
          <w:p>
            <w:pPr>
              <w:autoSpaceDE w:val="0"/>
              <w:autoSpaceDN w:val="0"/>
              <w:spacing w:line="260" w:lineRule="atLeast"/>
              <w:jc w:val="center"/>
              <w:rPr>
                <w:szCs w:val="21"/>
              </w:rPr>
            </w:pPr>
            <w:r>
              <w:rPr>
                <w:rFonts w:ascii="宋体" w:hAnsi="宋体" w:eastAsia="宋体" w:cs="宋体"/>
                <w:szCs w:val="21"/>
              </w:rPr>
              <w:t>使用</w:t>
            </w:r>
          </w:p>
          <w:p>
            <w:pPr>
              <w:autoSpaceDE w:val="0"/>
              <w:autoSpaceDN w:val="0"/>
              <w:spacing w:line="260" w:lineRule="atLeast"/>
              <w:jc w:val="center"/>
              <w:rPr>
                <w:szCs w:val="21"/>
              </w:rPr>
            </w:pPr>
            <w:r>
              <w:rPr>
                <w:rFonts w:ascii="宋体" w:hAnsi="宋体" w:eastAsia="宋体" w:cs="宋体"/>
                <w:szCs w:val="21"/>
              </w:rPr>
              <w:t>面积</w:t>
            </w:r>
          </w:p>
          <w:p>
            <w:pPr>
              <w:autoSpaceDE w:val="0"/>
              <w:autoSpaceDN w:val="0"/>
              <w:spacing w:line="260" w:lineRule="atLeast"/>
              <w:jc w:val="center"/>
              <w:rPr>
                <w:szCs w:val="21"/>
              </w:rPr>
            </w:pPr>
            <w:r>
              <w:rPr>
                <w:rFonts w:ascii="宋体" w:hAnsi="宋体" w:eastAsia="宋体" w:cs="宋体"/>
                <w:szCs w:val="21"/>
              </w:rPr>
              <w:t>(M²)</w:t>
            </w:r>
          </w:p>
        </w:tc>
        <w:tc>
          <w:tcPr>
            <w:tcW w:w="7120" w:type="dxa"/>
            <w:gridSpan w:val="6"/>
          </w:tcPr>
          <w:p>
            <w:pPr>
              <w:autoSpaceDE w:val="0"/>
              <w:autoSpaceDN w:val="0"/>
              <w:spacing w:line="340" w:lineRule="atLeast"/>
              <w:ind w:firstLine="440"/>
              <w:rPr>
                <w:szCs w:val="21"/>
              </w:rPr>
            </w:pPr>
            <w:r>
              <w:rPr>
                <w:rFonts w:ascii="宋体" w:hAnsi="宋体" w:eastAsia="宋体" w:cs="宋体"/>
                <w:szCs w:val="21"/>
              </w:rPr>
              <w:t>根据</w:t>
            </w:r>
            <w:r>
              <w:rPr>
                <w:rFonts w:hint="eastAsia" w:ascii="宋体" w:hAnsi="宋体" w:eastAsia="宋体" w:cs="宋体"/>
                <w:szCs w:val="21"/>
              </w:rPr>
              <w:t>数字永泰</w:t>
            </w:r>
            <w:r>
              <w:rPr>
                <w:rFonts w:ascii="宋体" w:hAnsi="宋体" w:eastAsia="宋体" w:cs="宋体"/>
                <w:szCs w:val="21"/>
              </w:rPr>
              <w:t>产业园的入园要求和本公司的实际情况，本公司及本人保证所提供的资料及证明文件真实有效，请园区管理机构给予批准入园，给予享受园区___栋___层___楼___房___平方米的办公用房面积的优惠，本公司入园后将遵守执行园区管理机构的各项管理规定。</w:t>
            </w:r>
          </w:p>
          <w:p>
            <w:pPr>
              <w:autoSpaceDE w:val="0"/>
              <w:autoSpaceDN w:val="0"/>
              <w:spacing w:line="360" w:lineRule="atLeast"/>
              <w:ind w:firstLine="3020"/>
              <w:rPr>
                <w:szCs w:val="21"/>
              </w:rPr>
            </w:pPr>
            <w:r>
              <w:rPr>
                <w:rFonts w:ascii="宋体" w:hAnsi="宋体" w:eastAsia="宋体" w:cs="宋体"/>
                <w:szCs w:val="21"/>
              </w:rPr>
              <w:t>申请单位(签章)：</w:t>
            </w:r>
          </w:p>
          <w:p>
            <w:pPr>
              <w:autoSpaceDE w:val="0"/>
              <w:autoSpaceDN w:val="0"/>
              <w:spacing w:line="360" w:lineRule="atLeast"/>
              <w:ind w:firstLine="3000"/>
              <w:rPr>
                <w:szCs w:val="21"/>
              </w:rPr>
            </w:pPr>
            <w:r>
              <w:rPr>
                <w:rFonts w:ascii="宋体" w:hAnsi="宋体" w:eastAsia="宋体" w:cs="宋体"/>
                <w:szCs w:val="21"/>
              </w:rPr>
              <w:t>法定代表人(签章)：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320" w:type="dxa"/>
            <w:vAlign w:val="center"/>
          </w:tcPr>
          <w:p>
            <w:pPr>
              <w:autoSpaceDE w:val="0"/>
              <w:autoSpaceDN w:val="0"/>
              <w:spacing w:line="260" w:lineRule="atLeast"/>
              <w:jc w:val="center"/>
              <w:rPr>
                <w:szCs w:val="21"/>
              </w:rPr>
            </w:pPr>
            <w:r>
              <w:rPr>
                <w:rFonts w:ascii="宋体" w:hAnsi="宋体" w:eastAsia="宋体" w:cs="宋体"/>
                <w:szCs w:val="21"/>
              </w:rPr>
              <w:t>拟入园从业人员数</w:t>
            </w:r>
          </w:p>
        </w:tc>
        <w:tc>
          <w:tcPr>
            <w:tcW w:w="2340" w:type="dxa"/>
            <w:gridSpan w:val="2"/>
            <w:vAlign w:val="center"/>
          </w:tcPr>
          <w:p>
            <w:pPr>
              <w:spacing w:line="240" w:lineRule="exact"/>
              <w:rPr>
                <w:szCs w:val="21"/>
              </w:rPr>
            </w:pPr>
          </w:p>
        </w:tc>
        <w:tc>
          <w:tcPr>
            <w:tcW w:w="2040" w:type="dxa"/>
            <w:gridSpan w:val="2"/>
            <w:vAlign w:val="center"/>
          </w:tcPr>
          <w:p>
            <w:pPr>
              <w:autoSpaceDE w:val="0"/>
              <w:autoSpaceDN w:val="0"/>
              <w:spacing w:line="260" w:lineRule="atLeast"/>
              <w:jc w:val="center"/>
              <w:rPr>
                <w:szCs w:val="21"/>
              </w:rPr>
            </w:pPr>
            <w:r>
              <w:rPr>
                <w:rFonts w:ascii="宋体" w:hAnsi="宋体" w:eastAsia="宋体" w:cs="宋体"/>
                <w:szCs w:val="21"/>
              </w:rPr>
              <w:t>其中技术人员数</w:t>
            </w:r>
          </w:p>
        </w:tc>
        <w:tc>
          <w:tcPr>
            <w:tcW w:w="274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320" w:type="dxa"/>
            <w:vAlign w:val="center"/>
          </w:tcPr>
          <w:p>
            <w:pPr>
              <w:autoSpaceDE w:val="0"/>
              <w:autoSpaceDN w:val="0"/>
              <w:spacing w:line="260" w:lineRule="atLeast"/>
              <w:jc w:val="center"/>
              <w:rPr>
                <w:szCs w:val="21"/>
              </w:rPr>
            </w:pPr>
            <w:r>
              <w:rPr>
                <w:rFonts w:ascii="宋体" w:hAnsi="宋体" w:eastAsia="宋体" w:cs="宋体"/>
                <w:szCs w:val="21"/>
              </w:rPr>
              <w:t>拟入驻时间</w:t>
            </w:r>
          </w:p>
        </w:tc>
        <w:tc>
          <w:tcPr>
            <w:tcW w:w="2340" w:type="dxa"/>
            <w:gridSpan w:val="2"/>
            <w:vAlign w:val="center"/>
          </w:tcPr>
          <w:p>
            <w:pPr>
              <w:spacing w:line="240" w:lineRule="exact"/>
              <w:rPr>
                <w:szCs w:val="21"/>
              </w:rPr>
            </w:pPr>
          </w:p>
        </w:tc>
        <w:tc>
          <w:tcPr>
            <w:tcW w:w="2040" w:type="dxa"/>
            <w:gridSpan w:val="2"/>
            <w:vAlign w:val="center"/>
          </w:tcPr>
          <w:p>
            <w:pPr>
              <w:autoSpaceDE w:val="0"/>
              <w:autoSpaceDN w:val="0"/>
              <w:spacing w:line="260" w:lineRule="atLeast"/>
              <w:jc w:val="center"/>
              <w:rPr>
                <w:szCs w:val="21"/>
              </w:rPr>
            </w:pPr>
            <w:r>
              <w:rPr>
                <w:rFonts w:ascii="宋体" w:hAnsi="宋体" w:eastAsia="宋体" w:cs="宋体"/>
                <w:szCs w:val="21"/>
              </w:rPr>
              <w:t>申报日期</w:t>
            </w:r>
          </w:p>
        </w:tc>
        <w:tc>
          <w:tcPr>
            <w:tcW w:w="274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trPr>
        <w:tc>
          <w:tcPr>
            <w:tcW w:w="2320" w:type="dxa"/>
            <w:vAlign w:val="center"/>
          </w:tcPr>
          <w:p>
            <w:pPr>
              <w:autoSpaceDE w:val="0"/>
              <w:autoSpaceDN w:val="0"/>
              <w:spacing w:line="260" w:lineRule="atLeast"/>
              <w:jc w:val="center"/>
              <w:rPr>
                <w:szCs w:val="21"/>
              </w:rPr>
            </w:pPr>
            <w:r>
              <w:rPr>
                <w:rFonts w:ascii="宋体" w:hAnsi="宋体" w:eastAsia="宋体" w:cs="宋体"/>
                <w:szCs w:val="21"/>
              </w:rPr>
              <w:t>园区管理机构意见</w:t>
            </w:r>
          </w:p>
        </w:tc>
        <w:tc>
          <w:tcPr>
            <w:tcW w:w="7120" w:type="dxa"/>
            <w:gridSpan w:val="6"/>
            <w:vAlign w:val="center"/>
          </w:tcPr>
          <w:p>
            <w:pPr>
              <w:spacing w:line="240" w:lineRule="exact"/>
              <w:rPr>
                <w:szCs w:val="21"/>
              </w:rPr>
            </w:pPr>
          </w:p>
        </w:tc>
      </w:tr>
    </w:tbl>
    <w:p>
      <w:pPr>
        <w:autoSpaceDE w:val="0"/>
        <w:autoSpaceDN w:val="0"/>
        <w:spacing w:line="220" w:lineRule="atLeast"/>
        <w:ind w:left="8380"/>
        <w:rPr>
          <w:sz w:val="18"/>
          <w:szCs w:val="18"/>
        </w:rPr>
      </w:pPr>
      <w:r>
        <w:rPr>
          <w:sz w:val="18"/>
          <w:szCs w:val="18"/>
        </w:rPr>
        <w:br w:type="page"/>
      </w:r>
    </w:p>
    <w:tbl>
      <w:tblPr>
        <w:tblStyle w:val="4"/>
        <w:tblpPr w:leftFromText="180" w:rightFromText="180" w:vertAnchor="text" w:horzAnchor="page" w:tblpX="1301" w:tblpY="240"/>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40"/>
        <w:gridCol w:w="780"/>
        <w:gridCol w:w="1180"/>
        <w:gridCol w:w="2480"/>
        <w:gridCol w:w="260"/>
        <w:gridCol w:w="1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500" w:type="dxa"/>
            <w:gridSpan w:val="6"/>
            <w:vAlign w:val="center"/>
          </w:tcPr>
          <w:p>
            <w:pPr>
              <w:autoSpaceDE w:val="0"/>
              <w:autoSpaceDN w:val="0"/>
              <w:spacing w:line="260" w:lineRule="atLeast"/>
              <w:rPr>
                <w:sz w:val="18"/>
                <w:szCs w:val="18"/>
              </w:rPr>
            </w:pPr>
            <w:r>
              <w:rPr>
                <w:rFonts w:ascii="宋体" w:hAnsi="宋体" w:eastAsia="宋体" w:cs="宋体"/>
                <w:sz w:val="32"/>
                <w:szCs w:val="32"/>
              </w:rPr>
              <w:t>六、企业经营情况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9500" w:type="dxa"/>
            <w:gridSpan w:val="6"/>
            <w:vAlign w:val="center"/>
          </w:tcPr>
          <w:p>
            <w:pPr>
              <w:autoSpaceDE w:val="0"/>
              <w:autoSpaceDN w:val="0"/>
              <w:spacing w:line="260" w:lineRule="atLeast"/>
              <w:rPr>
                <w:szCs w:val="21"/>
              </w:rPr>
            </w:pPr>
            <w:r>
              <w:rPr>
                <w:rFonts w:ascii="宋体" w:hAnsi="宋体" w:eastAsia="宋体" w:cs="宋体"/>
                <w:szCs w:val="21"/>
              </w:rPr>
              <w:t>主要经营业务范围：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3620" w:type="dxa"/>
            <w:gridSpan w:val="2"/>
            <w:vAlign w:val="center"/>
          </w:tcPr>
          <w:p>
            <w:pPr>
              <w:autoSpaceDE w:val="0"/>
              <w:autoSpaceDN w:val="0"/>
              <w:spacing w:line="260" w:lineRule="atLeast"/>
              <w:jc w:val="center"/>
              <w:rPr>
                <w:szCs w:val="21"/>
              </w:rPr>
            </w:pPr>
            <w:r>
              <w:rPr>
                <w:rFonts w:ascii="宋体" w:hAnsi="宋体" w:eastAsia="宋体" w:cs="宋体"/>
                <w:szCs w:val="21"/>
              </w:rPr>
              <w:t>上年产品销售总额(万元)</w:t>
            </w:r>
          </w:p>
        </w:tc>
        <w:tc>
          <w:tcPr>
            <w:tcW w:w="1180" w:type="dxa"/>
            <w:vAlign w:val="center"/>
          </w:tcPr>
          <w:p>
            <w:pPr>
              <w:spacing w:line="240" w:lineRule="exact"/>
              <w:rPr>
                <w:szCs w:val="21"/>
              </w:rPr>
            </w:pPr>
          </w:p>
        </w:tc>
        <w:tc>
          <w:tcPr>
            <w:tcW w:w="2740" w:type="dxa"/>
            <w:gridSpan w:val="2"/>
            <w:vAlign w:val="center"/>
          </w:tcPr>
          <w:p>
            <w:pPr>
              <w:autoSpaceDE w:val="0"/>
              <w:autoSpaceDN w:val="0"/>
              <w:spacing w:line="260" w:lineRule="atLeast"/>
              <w:jc w:val="center"/>
              <w:rPr>
                <w:szCs w:val="21"/>
              </w:rPr>
            </w:pPr>
            <w:r>
              <w:rPr>
                <w:rFonts w:ascii="宋体" w:hAnsi="宋体" w:eastAsia="宋体" w:cs="宋体"/>
                <w:szCs w:val="21"/>
              </w:rPr>
              <w:t>全员劳动生产率</w:t>
            </w:r>
          </w:p>
          <w:p>
            <w:pPr>
              <w:autoSpaceDE w:val="0"/>
              <w:autoSpaceDN w:val="0"/>
              <w:spacing w:line="260" w:lineRule="atLeast"/>
              <w:jc w:val="center"/>
              <w:rPr>
                <w:szCs w:val="21"/>
              </w:rPr>
            </w:pPr>
            <w:r>
              <w:rPr>
                <w:rFonts w:ascii="宋体" w:hAnsi="宋体" w:eastAsia="宋体" w:cs="宋体"/>
                <w:szCs w:val="21"/>
              </w:rPr>
              <w:t>(万元人/年)</w:t>
            </w:r>
          </w:p>
        </w:tc>
        <w:tc>
          <w:tcPr>
            <w:tcW w:w="19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3620" w:type="dxa"/>
            <w:gridSpan w:val="2"/>
            <w:vAlign w:val="center"/>
          </w:tcPr>
          <w:p>
            <w:pPr>
              <w:autoSpaceDE w:val="0"/>
              <w:autoSpaceDN w:val="0"/>
              <w:spacing w:line="260" w:lineRule="atLeast"/>
              <w:jc w:val="center"/>
              <w:rPr>
                <w:szCs w:val="21"/>
              </w:rPr>
            </w:pPr>
            <w:r>
              <w:rPr>
                <w:rFonts w:ascii="宋体" w:hAnsi="宋体" w:eastAsia="宋体" w:cs="宋体"/>
                <w:szCs w:val="21"/>
              </w:rPr>
              <w:t>主要产品市场占有率%</w:t>
            </w:r>
          </w:p>
        </w:tc>
        <w:tc>
          <w:tcPr>
            <w:tcW w:w="1180" w:type="dxa"/>
            <w:vAlign w:val="center"/>
          </w:tcPr>
          <w:p>
            <w:pPr>
              <w:spacing w:line="240" w:lineRule="exact"/>
              <w:rPr>
                <w:szCs w:val="21"/>
              </w:rPr>
            </w:pPr>
          </w:p>
        </w:tc>
        <w:tc>
          <w:tcPr>
            <w:tcW w:w="2740" w:type="dxa"/>
            <w:gridSpan w:val="2"/>
            <w:vAlign w:val="center"/>
          </w:tcPr>
          <w:p>
            <w:pPr>
              <w:autoSpaceDE w:val="0"/>
              <w:autoSpaceDN w:val="0"/>
              <w:spacing w:line="260" w:lineRule="atLeast"/>
              <w:jc w:val="center"/>
              <w:rPr>
                <w:szCs w:val="21"/>
              </w:rPr>
            </w:pPr>
            <w:r>
              <w:rPr>
                <w:rFonts w:ascii="宋体" w:hAnsi="宋体" w:eastAsia="宋体" w:cs="宋体"/>
                <w:szCs w:val="21"/>
              </w:rPr>
              <w:t>年利税</w:t>
            </w:r>
          </w:p>
        </w:tc>
        <w:tc>
          <w:tcPr>
            <w:tcW w:w="19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3620" w:type="dxa"/>
            <w:gridSpan w:val="2"/>
            <w:vAlign w:val="center"/>
          </w:tcPr>
          <w:p>
            <w:pPr>
              <w:autoSpaceDE w:val="0"/>
              <w:autoSpaceDN w:val="0"/>
              <w:spacing w:line="260" w:lineRule="atLeast"/>
              <w:jc w:val="center"/>
              <w:rPr>
                <w:szCs w:val="21"/>
              </w:rPr>
            </w:pPr>
            <w:r>
              <w:rPr>
                <w:rFonts w:ascii="宋体" w:hAnsi="宋体" w:eastAsia="宋体" w:cs="宋体"/>
                <w:szCs w:val="21"/>
              </w:rPr>
              <w:t>出口创汇(千美元)</w:t>
            </w:r>
          </w:p>
        </w:tc>
        <w:tc>
          <w:tcPr>
            <w:tcW w:w="1180" w:type="dxa"/>
            <w:vAlign w:val="center"/>
          </w:tcPr>
          <w:p>
            <w:pPr>
              <w:spacing w:line="240" w:lineRule="exact"/>
              <w:rPr>
                <w:szCs w:val="21"/>
              </w:rPr>
            </w:pPr>
          </w:p>
        </w:tc>
        <w:tc>
          <w:tcPr>
            <w:tcW w:w="2740" w:type="dxa"/>
            <w:gridSpan w:val="2"/>
            <w:vAlign w:val="center"/>
          </w:tcPr>
          <w:p>
            <w:pPr>
              <w:autoSpaceDE w:val="0"/>
              <w:autoSpaceDN w:val="0"/>
              <w:spacing w:line="260" w:lineRule="atLeast"/>
              <w:jc w:val="center"/>
              <w:rPr>
                <w:szCs w:val="21"/>
              </w:rPr>
            </w:pPr>
            <w:r>
              <w:rPr>
                <w:rFonts w:ascii="宋体" w:hAnsi="宋体" w:eastAsia="宋体" w:cs="宋体"/>
                <w:szCs w:val="21"/>
              </w:rPr>
              <w:t>人均利税(万元人/年)</w:t>
            </w:r>
          </w:p>
        </w:tc>
        <w:tc>
          <w:tcPr>
            <w:tcW w:w="1960" w:type="dxa"/>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3620" w:type="dxa"/>
            <w:gridSpan w:val="2"/>
            <w:vAlign w:val="center"/>
          </w:tcPr>
          <w:p>
            <w:pPr>
              <w:autoSpaceDE w:val="0"/>
              <w:autoSpaceDN w:val="0"/>
              <w:spacing w:line="260" w:lineRule="atLeast"/>
              <w:jc w:val="center"/>
              <w:rPr>
                <w:szCs w:val="21"/>
              </w:rPr>
            </w:pPr>
            <w:r>
              <w:rPr>
                <w:rFonts w:ascii="宋体" w:hAnsi="宋体" w:eastAsia="宋体" w:cs="宋体"/>
                <w:szCs w:val="21"/>
              </w:rPr>
              <w:t>研发经费支出(万元)</w:t>
            </w:r>
          </w:p>
        </w:tc>
        <w:tc>
          <w:tcPr>
            <w:tcW w:w="5880" w:type="dxa"/>
            <w:gridSpan w:val="4"/>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9500" w:type="dxa"/>
            <w:gridSpan w:val="6"/>
            <w:vAlign w:val="center"/>
          </w:tcPr>
          <w:p>
            <w:pPr>
              <w:autoSpaceDE w:val="0"/>
              <w:autoSpaceDN w:val="0"/>
              <w:spacing w:line="260" w:lineRule="atLeast"/>
              <w:rPr>
                <w:sz w:val="18"/>
                <w:szCs w:val="18"/>
              </w:rPr>
            </w:pPr>
            <w:r>
              <w:rPr>
                <w:rFonts w:ascii="宋体" w:hAnsi="宋体" w:eastAsia="宋体" w:cs="宋体"/>
                <w:sz w:val="32"/>
                <w:szCs w:val="32"/>
              </w:rPr>
              <w:t>七、联系人资料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840" w:type="dxa"/>
            <w:vAlign w:val="center"/>
          </w:tcPr>
          <w:p>
            <w:pPr>
              <w:autoSpaceDE w:val="0"/>
              <w:autoSpaceDN w:val="0"/>
              <w:spacing w:line="260" w:lineRule="atLeast"/>
              <w:jc w:val="center"/>
              <w:rPr>
                <w:szCs w:val="21"/>
              </w:rPr>
            </w:pPr>
            <w:r>
              <w:rPr>
                <w:rFonts w:ascii="宋体" w:hAnsi="宋体" w:eastAsia="宋体" w:cs="宋体"/>
                <w:szCs w:val="21"/>
              </w:rPr>
              <w:t>姓名</w:t>
            </w:r>
          </w:p>
        </w:tc>
        <w:tc>
          <w:tcPr>
            <w:tcW w:w="1960" w:type="dxa"/>
            <w:gridSpan w:val="2"/>
            <w:vAlign w:val="center"/>
          </w:tcPr>
          <w:p>
            <w:pPr>
              <w:spacing w:line="240" w:lineRule="exact"/>
              <w:rPr>
                <w:szCs w:val="21"/>
              </w:rPr>
            </w:pPr>
          </w:p>
        </w:tc>
        <w:tc>
          <w:tcPr>
            <w:tcW w:w="2480" w:type="dxa"/>
            <w:vAlign w:val="center"/>
          </w:tcPr>
          <w:p>
            <w:pPr>
              <w:autoSpaceDE w:val="0"/>
              <w:autoSpaceDN w:val="0"/>
              <w:spacing w:line="260" w:lineRule="atLeast"/>
              <w:jc w:val="center"/>
              <w:rPr>
                <w:szCs w:val="21"/>
              </w:rPr>
            </w:pPr>
            <w:r>
              <w:rPr>
                <w:rFonts w:ascii="宋体" w:hAnsi="宋体" w:eastAsia="宋体" w:cs="宋体"/>
                <w:szCs w:val="21"/>
              </w:rPr>
              <w:t>性别</w:t>
            </w:r>
          </w:p>
        </w:tc>
        <w:tc>
          <w:tcPr>
            <w:tcW w:w="222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840" w:type="dxa"/>
            <w:vAlign w:val="center"/>
          </w:tcPr>
          <w:p>
            <w:pPr>
              <w:autoSpaceDE w:val="0"/>
              <w:autoSpaceDN w:val="0"/>
              <w:spacing w:line="280" w:lineRule="atLeast"/>
              <w:jc w:val="center"/>
              <w:rPr>
                <w:szCs w:val="21"/>
              </w:rPr>
            </w:pPr>
            <w:r>
              <w:rPr>
                <w:rFonts w:ascii="宋体" w:hAnsi="宋体" w:eastAsia="宋体" w:cs="宋体"/>
                <w:szCs w:val="21"/>
              </w:rPr>
              <w:t>职务</w:t>
            </w:r>
          </w:p>
        </w:tc>
        <w:tc>
          <w:tcPr>
            <w:tcW w:w="1960" w:type="dxa"/>
            <w:gridSpan w:val="2"/>
            <w:vAlign w:val="center"/>
          </w:tcPr>
          <w:p>
            <w:pPr>
              <w:spacing w:line="240" w:lineRule="exact"/>
              <w:rPr>
                <w:szCs w:val="21"/>
              </w:rPr>
            </w:pPr>
          </w:p>
        </w:tc>
        <w:tc>
          <w:tcPr>
            <w:tcW w:w="2480" w:type="dxa"/>
            <w:vAlign w:val="center"/>
          </w:tcPr>
          <w:p>
            <w:pPr>
              <w:autoSpaceDE w:val="0"/>
              <w:autoSpaceDN w:val="0"/>
              <w:spacing w:line="260" w:lineRule="atLeast"/>
              <w:jc w:val="center"/>
              <w:rPr>
                <w:szCs w:val="21"/>
              </w:rPr>
            </w:pPr>
            <w:r>
              <w:rPr>
                <w:rFonts w:ascii="宋体" w:hAnsi="宋体" w:eastAsia="宋体" w:cs="宋体"/>
                <w:szCs w:val="21"/>
              </w:rPr>
              <w:t>联系电话</w:t>
            </w:r>
          </w:p>
        </w:tc>
        <w:tc>
          <w:tcPr>
            <w:tcW w:w="222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840" w:type="dxa"/>
            <w:vAlign w:val="center"/>
          </w:tcPr>
          <w:p>
            <w:pPr>
              <w:autoSpaceDE w:val="0"/>
              <w:autoSpaceDN w:val="0"/>
              <w:spacing w:line="260" w:lineRule="atLeast"/>
              <w:jc w:val="center"/>
              <w:rPr>
                <w:szCs w:val="21"/>
              </w:rPr>
            </w:pPr>
            <w:r>
              <w:rPr>
                <w:rFonts w:ascii="宋体" w:hAnsi="宋体" w:eastAsia="宋体" w:cs="宋体"/>
                <w:szCs w:val="21"/>
              </w:rPr>
              <w:t>移动电话</w:t>
            </w:r>
          </w:p>
        </w:tc>
        <w:tc>
          <w:tcPr>
            <w:tcW w:w="1960" w:type="dxa"/>
            <w:gridSpan w:val="2"/>
            <w:vAlign w:val="center"/>
          </w:tcPr>
          <w:p>
            <w:pPr>
              <w:spacing w:line="240" w:lineRule="exact"/>
              <w:rPr>
                <w:szCs w:val="21"/>
              </w:rPr>
            </w:pPr>
          </w:p>
        </w:tc>
        <w:tc>
          <w:tcPr>
            <w:tcW w:w="2480" w:type="dxa"/>
            <w:vAlign w:val="center"/>
          </w:tcPr>
          <w:p>
            <w:pPr>
              <w:autoSpaceDE w:val="0"/>
              <w:autoSpaceDN w:val="0"/>
              <w:spacing w:line="260" w:lineRule="atLeast"/>
              <w:jc w:val="center"/>
              <w:rPr>
                <w:szCs w:val="21"/>
              </w:rPr>
            </w:pPr>
            <w:r>
              <w:rPr>
                <w:rFonts w:ascii="宋体" w:hAnsi="宋体" w:eastAsia="宋体" w:cs="宋体"/>
                <w:szCs w:val="21"/>
              </w:rPr>
              <w:t>电子邮箱</w:t>
            </w:r>
          </w:p>
        </w:tc>
        <w:tc>
          <w:tcPr>
            <w:tcW w:w="222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840" w:type="dxa"/>
            <w:vAlign w:val="center"/>
          </w:tcPr>
          <w:p>
            <w:pPr>
              <w:autoSpaceDE w:val="0"/>
              <w:autoSpaceDN w:val="0"/>
              <w:spacing w:line="260" w:lineRule="atLeast"/>
              <w:jc w:val="center"/>
              <w:rPr>
                <w:szCs w:val="21"/>
              </w:rPr>
            </w:pPr>
            <w:r>
              <w:rPr>
                <w:rFonts w:ascii="宋体" w:hAnsi="宋体" w:eastAsia="宋体" w:cs="宋体"/>
                <w:szCs w:val="21"/>
              </w:rPr>
              <w:t>所在部门</w:t>
            </w:r>
          </w:p>
        </w:tc>
        <w:tc>
          <w:tcPr>
            <w:tcW w:w="1960" w:type="dxa"/>
            <w:gridSpan w:val="2"/>
            <w:vAlign w:val="center"/>
          </w:tcPr>
          <w:p>
            <w:pPr>
              <w:spacing w:line="240" w:lineRule="exact"/>
              <w:rPr>
                <w:szCs w:val="21"/>
              </w:rPr>
            </w:pPr>
          </w:p>
        </w:tc>
        <w:tc>
          <w:tcPr>
            <w:tcW w:w="2480" w:type="dxa"/>
            <w:vAlign w:val="center"/>
          </w:tcPr>
          <w:p>
            <w:pPr>
              <w:autoSpaceDE w:val="0"/>
              <w:autoSpaceDN w:val="0"/>
              <w:spacing w:line="260" w:lineRule="atLeast"/>
              <w:jc w:val="center"/>
              <w:rPr>
                <w:szCs w:val="21"/>
              </w:rPr>
            </w:pPr>
            <w:r>
              <w:rPr>
                <w:rFonts w:ascii="宋体" w:hAnsi="宋体" w:eastAsia="宋体" w:cs="宋体"/>
                <w:szCs w:val="21"/>
              </w:rPr>
              <w:t>邮政编码</w:t>
            </w:r>
          </w:p>
        </w:tc>
        <w:tc>
          <w:tcPr>
            <w:tcW w:w="2220" w:type="dxa"/>
            <w:gridSpan w:val="2"/>
            <w:vAlign w:val="center"/>
          </w:tcPr>
          <w:p>
            <w:pPr>
              <w:spacing w:line="240" w:lineRule="exact"/>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500" w:type="dxa"/>
            <w:gridSpan w:val="6"/>
            <w:vAlign w:val="center"/>
          </w:tcPr>
          <w:p>
            <w:pPr>
              <w:autoSpaceDE w:val="0"/>
              <w:autoSpaceDN w:val="0"/>
              <w:spacing w:line="260" w:lineRule="atLeast"/>
              <w:rPr>
                <w:sz w:val="18"/>
                <w:szCs w:val="18"/>
              </w:rPr>
            </w:pPr>
            <w:r>
              <w:rPr>
                <w:rFonts w:ascii="宋体" w:hAnsi="宋体" w:eastAsia="宋体" w:cs="宋体"/>
                <w:sz w:val="32"/>
                <w:szCs w:val="32"/>
              </w:rPr>
              <w:t>八、备注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trPr>
        <w:tc>
          <w:tcPr>
            <w:tcW w:w="9500" w:type="dxa"/>
            <w:gridSpan w:val="6"/>
            <w:vAlign w:val="center"/>
          </w:tcPr>
          <w:p>
            <w:pPr>
              <w:autoSpaceDE w:val="0"/>
              <w:autoSpaceDN w:val="0"/>
              <w:spacing w:line="260" w:lineRule="atLeast"/>
              <w:rPr>
                <w:szCs w:val="21"/>
              </w:rPr>
            </w:pPr>
            <w:r>
              <w:rPr>
                <w:rFonts w:ascii="宋体" w:hAnsi="宋体" w:eastAsia="宋体" w:cs="宋体"/>
                <w:szCs w:val="21"/>
              </w:rPr>
              <w:t>附件清单：</w:t>
            </w:r>
          </w:p>
          <w:p>
            <w:pPr>
              <w:autoSpaceDE w:val="0"/>
              <w:autoSpaceDN w:val="0"/>
              <w:spacing w:line="260" w:lineRule="atLeast"/>
              <w:rPr>
                <w:szCs w:val="21"/>
              </w:rPr>
            </w:pPr>
            <w:r>
              <w:rPr>
                <w:rFonts w:ascii="宋体" w:hAnsi="宋体" w:eastAsia="宋体" w:cs="宋体"/>
                <w:szCs w:val="21"/>
              </w:rPr>
              <w:t>1、入园申请报告(主要包括企业成立时间，注册资金，公司人员，公司产品，上年度营收情况，下一步</w:t>
            </w:r>
          </w:p>
          <w:p>
            <w:pPr>
              <w:autoSpaceDE w:val="0"/>
              <w:autoSpaceDN w:val="0"/>
              <w:spacing w:line="260" w:lineRule="atLeast"/>
              <w:rPr>
                <w:szCs w:val="21"/>
              </w:rPr>
            </w:pPr>
            <w:r>
              <w:rPr>
                <w:rFonts w:ascii="宋体" w:hAnsi="宋体" w:eastAsia="宋体" w:cs="宋体"/>
                <w:szCs w:val="21"/>
              </w:rPr>
              <w:t>的发展计划等，该申请报告单独写，装订在申请书前面用)。</w:t>
            </w:r>
          </w:p>
          <w:p>
            <w:pPr>
              <w:autoSpaceDE w:val="0"/>
              <w:autoSpaceDN w:val="0"/>
              <w:spacing w:line="260" w:lineRule="atLeast"/>
              <w:rPr>
                <w:szCs w:val="21"/>
              </w:rPr>
            </w:pPr>
            <w:r>
              <w:rPr>
                <w:rFonts w:ascii="宋体" w:hAnsi="宋体" w:eastAsia="宋体" w:cs="宋体"/>
                <w:szCs w:val="21"/>
              </w:rPr>
              <w:t>2、营业执照副本(复印件)</w:t>
            </w:r>
          </w:p>
          <w:p>
            <w:pPr>
              <w:autoSpaceDE w:val="0"/>
              <w:autoSpaceDN w:val="0"/>
              <w:spacing w:line="260" w:lineRule="atLeast"/>
              <w:rPr>
                <w:szCs w:val="21"/>
              </w:rPr>
            </w:pPr>
            <w:r>
              <w:rPr>
                <w:rFonts w:ascii="宋体" w:hAnsi="宋体" w:eastAsia="宋体" w:cs="宋体"/>
                <w:szCs w:val="21"/>
              </w:rPr>
              <w:t>3、公司章程</w:t>
            </w:r>
          </w:p>
          <w:p>
            <w:pPr>
              <w:autoSpaceDE w:val="0"/>
              <w:autoSpaceDN w:val="0"/>
              <w:spacing w:line="260" w:lineRule="atLeast"/>
              <w:rPr>
                <w:szCs w:val="21"/>
              </w:rPr>
            </w:pPr>
            <w:r>
              <w:rPr>
                <w:rFonts w:ascii="宋体" w:hAnsi="宋体" w:eastAsia="宋体" w:cs="宋体"/>
                <w:szCs w:val="21"/>
              </w:rPr>
              <w:t>(主要指研发人员参保的证明复印件)</w:t>
            </w:r>
          </w:p>
          <w:p>
            <w:pPr>
              <w:autoSpaceDE w:val="0"/>
              <w:autoSpaceDN w:val="0"/>
              <w:spacing w:line="260" w:lineRule="atLeast"/>
              <w:rPr>
                <w:szCs w:val="21"/>
              </w:rPr>
            </w:pPr>
            <w:r>
              <w:rPr>
                <w:rFonts w:ascii="宋体" w:hAnsi="宋体" w:eastAsia="宋体" w:cs="宋体"/>
                <w:szCs w:val="21"/>
              </w:rPr>
              <w:t>5、近两年的公司年度财务报告或财务审计报告表(现金流量、资产负债表及利润表)</w:t>
            </w:r>
          </w:p>
          <w:p>
            <w:pPr>
              <w:autoSpaceDE w:val="0"/>
              <w:autoSpaceDN w:val="0"/>
              <w:spacing w:line="260" w:lineRule="atLeast"/>
              <w:rPr>
                <w:szCs w:val="21"/>
              </w:rPr>
            </w:pPr>
            <w:r>
              <w:rPr>
                <w:rFonts w:ascii="宋体" w:hAnsi="宋体" w:eastAsia="宋体" w:cs="宋体"/>
                <w:szCs w:val="21"/>
              </w:rPr>
              <w:t>(复印件)</w:t>
            </w:r>
          </w:p>
          <w:p>
            <w:pPr>
              <w:autoSpaceDE w:val="0"/>
              <w:autoSpaceDN w:val="0"/>
              <w:spacing w:line="260" w:lineRule="atLeast"/>
              <w:rPr>
                <w:szCs w:val="21"/>
              </w:rPr>
            </w:pPr>
            <w:r>
              <w:rPr>
                <w:rFonts w:hint="eastAsia" w:ascii="宋体" w:hAnsi="宋体" w:eastAsia="宋体" w:cs="宋体"/>
                <w:szCs w:val="21"/>
              </w:rPr>
              <w:t>6</w:t>
            </w:r>
            <w:r>
              <w:rPr>
                <w:rFonts w:ascii="宋体" w:hAnsi="宋体" w:eastAsia="宋体" w:cs="宋体"/>
                <w:szCs w:val="21"/>
              </w:rPr>
              <w:t>、企业法人代码证</w:t>
            </w:r>
          </w:p>
          <w:p>
            <w:pPr>
              <w:autoSpaceDE w:val="0"/>
              <w:autoSpaceDN w:val="0"/>
              <w:spacing w:line="260" w:lineRule="atLeast"/>
              <w:rPr>
                <w:szCs w:val="21"/>
              </w:rPr>
            </w:pPr>
            <w:r>
              <w:rPr>
                <w:rFonts w:hint="eastAsia" w:ascii="宋体" w:hAnsi="宋体" w:eastAsia="宋体" w:cs="宋体"/>
                <w:szCs w:val="21"/>
              </w:rPr>
              <w:t>7</w:t>
            </w:r>
            <w:r>
              <w:rPr>
                <w:rFonts w:ascii="宋体" w:hAnsi="宋体" w:eastAsia="宋体" w:cs="宋体"/>
                <w:szCs w:val="21"/>
              </w:rPr>
              <w:t>、其他(省外其他城市申请入园的企业，需提交承诺书，并园区内注册新公司)</w:t>
            </w:r>
          </w:p>
          <w:p>
            <w:pPr>
              <w:autoSpaceDE w:val="0"/>
              <w:autoSpaceDN w:val="0"/>
              <w:spacing w:line="260" w:lineRule="atLeast"/>
              <w:rPr>
                <w:szCs w:val="21"/>
              </w:rPr>
            </w:pPr>
            <w:r>
              <w:rPr>
                <w:rFonts w:hint="eastAsia" w:ascii="宋体" w:hAnsi="宋体" w:eastAsia="宋体" w:cs="宋体"/>
                <w:szCs w:val="21"/>
              </w:rPr>
              <w:t>8</w:t>
            </w:r>
            <w:r>
              <w:rPr>
                <w:rFonts w:ascii="宋体" w:hAnsi="宋体" w:eastAsia="宋体" w:cs="宋体"/>
                <w:szCs w:val="21"/>
              </w:rPr>
              <w:t>、凡参加专家评估的企业需提供营业执照、财务报告、税务登记及相关资质证明等所有附件的原件供</w:t>
            </w:r>
          </w:p>
          <w:p>
            <w:pPr>
              <w:autoSpaceDE w:val="0"/>
              <w:autoSpaceDN w:val="0"/>
              <w:spacing w:line="260" w:lineRule="atLeast"/>
              <w:rPr>
                <w:szCs w:val="21"/>
              </w:rPr>
            </w:pPr>
            <w:r>
              <w:rPr>
                <w:rFonts w:ascii="宋体" w:hAnsi="宋体" w:eastAsia="宋体" w:cs="宋体"/>
                <w:szCs w:val="21"/>
              </w:rPr>
              <w:t>专家对照评审专用。</w:t>
            </w:r>
          </w:p>
          <w:p>
            <w:pPr>
              <w:autoSpaceDE w:val="0"/>
              <w:autoSpaceDN w:val="0"/>
              <w:spacing w:line="200" w:lineRule="atLeast"/>
              <w:rPr>
                <w:szCs w:val="21"/>
              </w:rPr>
            </w:pPr>
            <w:r>
              <w:rPr>
                <w:rFonts w:hint="eastAsia" w:ascii="宋体" w:hAnsi="宋体" w:eastAsia="宋体" w:cs="宋体"/>
                <w:szCs w:val="21"/>
              </w:rPr>
              <w:t>9</w:t>
            </w:r>
            <w:r>
              <w:rPr>
                <w:rFonts w:ascii="宋体" w:hAnsi="宋体" w:eastAsia="宋体" w:cs="宋体"/>
                <w:szCs w:val="21"/>
              </w:rPr>
              <w:t>、申请材料一式两份，双面打印，按顺序装订成册。</w:t>
            </w:r>
          </w:p>
        </w:tc>
      </w:tr>
    </w:tbl>
    <w:p>
      <w:pPr>
        <w:spacing w:line="240" w:lineRule="exact"/>
        <w:rPr>
          <w:sz w:val="18"/>
          <w:szCs w:val="18"/>
        </w:rPr>
      </w:pPr>
    </w:p>
    <w:p>
      <w:pPr>
        <w:autoSpaceDE w:val="0"/>
        <w:autoSpaceDN w:val="0"/>
        <w:spacing w:line="240" w:lineRule="atLeast"/>
      </w:pPr>
    </w:p>
    <w:p>
      <w:pPr>
        <w:rPr>
          <w:rFonts w:ascii="仿宋_GB2312" w:hAnsi="仿宋_GB2312" w:eastAsia="仿宋_GB2312" w:cs="仿宋_GB2312"/>
          <w:sz w:val="36"/>
          <w:szCs w:val="36"/>
        </w:rPr>
      </w:pP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5</w:t>
                          </w:r>
                          <w:r>
                            <w:rPr>
                              <w:rFonts w:hint="eastAsia" w:ascii="仿宋_GB2312" w:hAnsi="仿宋_GB2312" w:eastAsia="仿宋_GB2312" w:cs="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5</w:t>
                    </w:r>
                    <w:r>
                      <w:rPr>
                        <w:rFonts w:hint="eastAsia" w:ascii="仿宋_GB2312" w:hAnsi="仿宋_GB2312" w:eastAsia="仿宋_GB2312" w:cs="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wYWY0ZTQ4MjlhMmMzMjBmZmI0NDZmZjc1YmZiOTEifQ=="/>
    <w:docVar w:name="KSO_WPS_MARK_KEY" w:val="51007268-7e1c-4168-8504-a346d7b8b360"/>
  </w:docVars>
  <w:rsids>
    <w:rsidRoot w:val="00B011A8"/>
    <w:rsid w:val="00134B9B"/>
    <w:rsid w:val="00750DE9"/>
    <w:rsid w:val="00771C7C"/>
    <w:rsid w:val="00881755"/>
    <w:rsid w:val="00B011A8"/>
    <w:rsid w:val="00CB28FA"/>
    <w:rsid w:val="00DB2276"/>
    <w:rsid w:val="00EF46DD"/>
    <w:rsid w:val="00EF4E91"/>
    <w:rsid w:val="0B016BFE"/>
    <w:rsid w:val="0DF1104C"/>
    <w:rsid w:val="0EE83C31"/>
    <w:rsid w:val="2C821C00"/>
    <w:rsid w:val="2C8B5CA5"/>
    <w:rsid w:val="2D0068BE"/>
    <w:rsid w:val="2F4C2FF7"/>
    <w:rsid w:val="350A4C5E"/>
    <w:rsid w:val="40206648"/>
    <w:rsid w:val="447D4AC1"/>
    <w:rsid w:val="449576D9"/>
    <w:rsid w:val="44D97B99"/>
    <w:rsid w:val="497E178C"/>
    <w:rsid w:val="4B0B6702"/>
    <w:rsid w:val="52D970E6"/>
    <w:rsid w:val="59A44694"/>
    <w:rsid w:val="683444E9"/>
    <w:rsid w:val="6E9F1A71"/>
    <w:rsid w:val="6F7E173B"/>
    <w:rsid w:val="742E5EE4"/>
    <w:rsid w:val="78BC253A"/>
    <w:rsid w:val="7B85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4196</Words>
  <Characters>4293</Characters>
  <Lines>5</Lines>
  <Paragraphs>9</Paragraphs>
  <TotalTime>2</TotalTime>
  <ScaleCrop>false</ScaleCrop>
  <LinksUpToDate>false</LinksUpToDate>
  <CharactersWithSpaces>4476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2024-05-24T03:51:00Z</dcterms:created>
  <dc:creator>Administrator</dc:creator>
  <cp:lastModifiedBy>奥利奥小饼干</cp:lastModifiedBy>
  <dcterms:modified xsi:type="dcterms:W3CDTF">2024-06-28T01:14:36Z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EB66B1F68E4648D29B34C9E0B4562FDD</vt:lpwstr>
  </property>
</Properties>
</file>