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永泰县卫生健康局新闻宣传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报道申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表</w:t>
      </w: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编号：                            申请日期：</w:t>
      </w:r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544"/>
        <w:gridCol w:w="1704"/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活动名称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spacing w:line="12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活动内容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活动时间</w:t>
            </w:r>
          </w:p>
        </w:tc>
        <w:tc>
          <w:tcPr>
            <w:tcW w:w="254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申请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科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室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活动联系人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是否需要邀请媒体（如是，请填写媒体名称）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申请科室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负责人意见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局办公室意见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分管领导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备注：1</w:t>
      </w:r>
      <w:r>
        <w:rPr>
          <w:rFonts w:hint="eastAsia" w:cs="仿宋_GB2312"/>
          <w:sz w:val="21"/>
          <w:szCs w:val="21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1"/>
          <w:szCs w:val="21"/>
        </w:rPr>
        <w:t>举办活动需</w:t>
      </w:r>
      <w:r>
        <w:rPr>
          <w:rFonts w:hint="eastAsia" w:cs="仿宋_GB2312"/>
          <w:sz w:val="21"/>
          <w:szCs w:val="21"/>
          <w:lang w:val="en-US" w:eastAsia="zh-CN"/>
        </w:rPr>
        <w:t>要进行新闻宣传报道的科室</w:t>
      </w:r>
      <w:r>
        <w:rPr>
          <w:rFonts w:hint="eastAsia" w:ascii="仿宋_GB2312" w:hAnsi="仿宋_GB2312" w:eastAsia="仿宋_GB2312" w:cs="仿宋_GB2312"/>
          <w:sz w:val="21"/>
          <w:szCs w:val="21"/>
        </w:rPr>
        <w:t>应填写本表，并经</w:t>
      </w:r>
      <w:r>
        <w:rPr>
          <w:rFonts w:hint="eastAsia" w:cs="仿宋_GB2312"/>
          <w:sz w:val="21"/>
          <w:szCs w:val="21"/>
          <w:lang w:val="en-US" w:eastAsia="zh-CN"/>
        </w:rPr>
        <w:t>科室</w:t>
      </w:r>
      <w:r>
        <w:rPr>
          <w:rFonts w:hint="eastAsia" w:ascii="仿宋_GB2312" w:hAnsi="仿宋_GB2312" w:eastAsia="仿宋_GB2312" w:cs="仿宋_GB2312"/>
          <w:sz w:val="21"/>
          <w:szCs w:val="21"/>
        </w:rPr>
        <w:t>负责人签字后呈</w:t>
      </w:r>
      <w:r>
        <w:rPr>
          <w:rFonts w:hint="eastAsia" w:cs="仿宋_GB2312"/>
          <w:sz w:val="21"/>
          <w:szCs w:val="21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21"/>
          <w:szCs w:val="21"/>
        </w:rPr>
        <w:t>分管领导审批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，并提供业务宣传活动新闻通稿一份。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300"/>
        <w:textAlignment w:val="auto"/>
        <w:rPr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2</w:t>
      </w:r>
      <w:r>
        <w:rPr>
          <w:rFonts w:hint="eastAsia" w:cs="仿宋_GB2312"/>
          <w:sz w:val="21"/>
          <w:szCs w:val="21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1"/>
          <w:szCs w:val="21"/>
        </w:rPr>
        <w:t>申请</w:t>
      </w:r>
      <w:r>
        <w:rPr>
          <w:rFonts w:hint="eastAsia" w:cs="仿宋_GB2312"/>
          <w:sz w:val="21"/>
          <w:szCs w:val="21"/>
          <w:lang w:val="en-US" w:eastAsia="zh-CN"/>
        </w:rPr>
        <w:t>科室</w:t>
      </w:r>
      <w:r>
        <w:rPr>
          <w:rFonts w:hint="eastAsia" w:ascii="仿宋_GB2312" w:hAnsi="仿宋_GB2312" w:eastAsia="仿宋_GB2312" w:cs="仿宋_GB2312"/>
          <w:sz w:val="21"/>
          <w:szCs w:val="21"/>
        </w:rPr>
        <w:t>需提前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2个工作日</w:t>
      </w:r>
      <w:r>
        <w:rPr>
          <w:rFonts w:hint="eastAsia" w:ascii="仿宋_GB2312" w:hAnsi="仿宋_GB2312" w:eastAsia="仿宋_GB2312" w:cs="仿宋_GB2312"/>
          <w:sz w:val="21"/>
          <w:szCs w:val="21"/>
        </w:rPr>
        <w:t>填报申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请</w:t>
      </w:r>
      <w:r>
        <w:rPr>
          <w:rFonts w:hint="eastAsia" w:ascii="仿宋_GB2312" w:hAnsi="仿宋_GB2312" w:eastAsia="仿宋_GB2312" w:cs="仿宋_GB2312"/>
          <w:sz w:val="21"/>
          <w:szCs w:val="21"/>
        </w:rPr>
        <w:t>表，由</w:t>
      </w:r>
      <w:r>
        <w:rPr>
          <w:rFonts w:hint="eastAsia" w:cs="仿宋_GB2312"/>
          <w:sz w:val="21"/>
          <w:szCs w:val="21"/>
          <w:lang w:val="en-US" w:eastAsia="zh-CN"/>
        </w:rPr>
        <w:t>局办公室</w:t>
      </w:r>
      <w:r>
        <w:rPr>
          <w:rFonts w:hint="eastAsia" w:ascii="仿宋_GB2312" w:hAnsi="仿宋_GB2312" w:eastAsia="仿宋_GB2312" w:cs="仿宋_GB2312"/>
          <w:sz w:val="21"/>
          <w:szCs w:val="21"/>
        </w:rPr>
        <w:t>邀请相关媒体，并告知申请</w:t>
      </w:r>
      <w:r>
        <w:rPr>
          <w:rFonts w:hint="eastAsia" w:cs="仿宋_GB2312"/>
          <w:sz w:val="21"/>
          <w:szCs w:val="21"/>
          <w:lang w:val="en-US" w:eastAsia="zh-CN"/>
        </w:rPr>
        <w:t>科室</w:t>
      </w:r>
      <w:r>
        <w:rPr>
          <w:rFonts w:hint="eastAsia" w:ascii="仿宋_GB2312" w:hAnsi="仿宋_GB2312" w:eastAsia="仿宋_GB2312" w:cs="仿宋_GB2312"/>
          <w:sz w:val="21"/>
          <w:szCs w:val="21"/>
        </w:rPr>
        <w:t>邀请结果。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YzI3NjMyZTUyZWE4MTQwNGZlNzMxNTJlNDlkNjUifQ=="/>
  </w:docVars>
  <w:rsids>
    <w:rsidRoot w:val="00000000"/>
    <w:rsid w:val="3FEB288E"/>
    <w:rsid w:val="52451634"/>
    <w:rsid w:val="77CD6524"/>
    <w:rsid w:val="7DD836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仿宋_GB2312" w:hAnsi="仿宋_GB2312" w:eastAsia="仿宋_GB2312" w:cstheme="minorBidi"/>
      <w:spacing w:val="0"/>
      <w:kern w:val="2"/>
      <w:sz w:val="32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青青子矜</cp:lastModifiedBy>
  <cp:lastPrinted>2023-11-14T09:00:00Z</cp:lastPrinted>
  <dcterms:modified xsi:type="dcterms:W3CDTF">2023-11-15T02:28:37Z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841190160FAA43F7916BC518DB309F26_12</vt:lpwstr>
  </property>
</Properties>
</file>