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Fonts w:hint="default"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附件2</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left="0" w:leftChars="0" w:firstLine="482"/>
        <w:jc w:val="both"/>
        <w:textAlignment w:val="auto"/>
        <w:rPr>
          <w:rFonts w:hint="eastAsia" w:ascii="黑体" w:hAnsi="黑体" w:eastAsia="黑体" w:cs="黑体"/>
          <w:b w:val="0"/>
          <w:bCs/>
          <w:spacing w:val="0"/>
          <w:sz w:val="32"/>
          <w:szCs w:val="32"/>
          <w:lang w:val="en-US" w:eastAsia="zh-CN"/>
        </w:rPr>
      </w:pPr>
    </w:p>
    <w:p>
      <w:pPr>
        <w:keepNext w:val="0"/>
        <w:keepLines w:val="0"/>
        <w:pageBreakBefore w:val="0"/>
        <w:kinsoku/>
        <w:wordWrap/>
        <w:overflowPunct/>
        <w:topLinePunct w:val="0"/>
        <w:autoSpaceDE/>
        <w:autoSpaceDN/>
        <w:bidi w:val="0"/>
        <w:snapToGrid/>
        <w:spacing w:before="0" w:beforeAutospacing="0" w:after="0" w:afterAutospacing="0" w:line="600" w:lineRule="exact"/>
        <w:jc w:val="center"/>
        <w:textAlignment w:val="baseline"/>
        <w:rPr>
          <w:rFonts w:hint="eastAsia" w:ascii="宋体" w:hAnsi="宋体" w:cs="宋体"/>
          <w:b/>
          <w:bCs/>
          <w:i w:val="0"/>
          <w:caps w:val="0"/>
          <w:spacing w:val="0"/>
          <w:w w:val="100"/>
          <w:sz w:val="44"/>
          <w:szCs w:val="44"/>
        </w:rPr>
      </w:pPr>
      <w:bookmarkStart w:id="0" w:name="OLE_LINK3"/>
      <w:bookmarkStart w:id="1" w:name="OLE_LINK39"/>
      <w:r>
        <w:rPr>
          <w:rFonts w:hint="eastAsia" w:ascii="宋体" w:hAnsi="宋体" w:cs="宋体"/>
          <w:b/>
          <w:bCs/>
          <w:i w:val="0"/>
          <w:caps w:val="0"/>
          <w:spacing w:val="0"/>
          <w:w w:val="100"/>
          <w:sz w:val="44"/>
          <w:szCs w:val="44"/>
        </w:rPr>
        <w:t>永泰县城峰镇</w:t>
      </w:r>
      <w:bookmarkEnd w:id="0"/>
      <w:r>
        <w:rPr>
          <w:rFonts w:hint="eastAsia" w:ascii="宋体" w:hAnsi="宋体" w:cs="宋体"/>
          <w:b/>
          <w:bCs/>
          <w:i w:val="0"/>
          <w:caps w:val="0"/>
          <w:spacing w:val="0"/>
          <w:w w:val="100"/>
          <w:sz w:val="44"/>
          <w:szCs w:val="44"/>
          <w:lang w:eastAsia="zh-CN"/>
        </w:rPr>
        <w:t>冠景温泉酒店</w:t>
      </w:r>
      <w:r>
        <w:rPr>
          <w:rFonts w:hint="eastAsia" w:ascii="宋体" w:hAnsi="宋体" w:cs="宋体"/>
          <w:b/>
          <w:bCs/>
          <w:i w:val="0"/>
          <w:caps w:val="0"/>
          <w:spacing w:val="0"/>
          <w:w w:val="100"/>
          <w:sz w:val="44"/>
          <w:szCs w:val="44"/>
        </w:rPr>
        <w:t>“</w:t>
      </w:r>
      <w:r>
        <w:rPr>
          <w:rFonts w:hint="eastAsia" w:ascii="宋体" w:hAnsi="宋体" w:cs="宋体"/>
          <w:b/>
          <w:bCs/>
          <w:i w:val="0"/>
          <w:caps w:val="0"/>
          <w:spacing w:val="0"/>
          <w:w w:val="100"/>
          <w:sz w:val="44"/>
          <w:szCs w:val="44"/>
          <w:lang w:val="en-US" w:eastAsia="zh-CN"/>
        </w:rPr>
        <w:t>9.21</w:t>
      </w:r>
      <w:r>
        <w:rPr>
          <w:rFonts w:hint="eastAsia" w:ascii="宋体" w:hAnsi="宋体" w:cs="宋体"/>
          <w:b/>
          <w:bCs/>
          <w:i w:val="0"/>
          <w:caps w:val="0"/>
          <w:spacing w:val="0"/>
          <w:w w:val="100"/>
          <w:sz w:val="44"/>
          <w:szCs w:val="44"/>
        </w:rPr>
        <w:t>”</w:t>
      </w:r>
    </w:p>
    <w:p>
      <w:pPr>
        <w:keepNext w:val="0"/>
        <w:keepLines w:val="0"/>
        <w:pageBreakBefore w:val="0"/>
        <w:kinsoku/>
        <w:wordWrap/>
        <w:overflowPunct/>
        <w:topLinePunct w:val="0"/>
        <w:autoSpaceDE/>
        <w:autoSpaceDN/>
        <w:bidi w:val="0"/>
        <w:snapToGrid/>
        <w:spacing w:before="0" w:beforeAutospacing="0" w:after="0" w:afterAutospacing="0" w:line="600" w:lineRule="exact"/>
        <w:jc w:val="center"/>
        <w:textAlignment w:val="baseline"/>
        <w:rPr>
          <w:rFonts w:hint="eastAsia" w:cs="Arial" w:eastAsiaTheme="majorEastAsia"/>
          <w:color w:val="000000"/>
          <w:spacing w:val="0"/>
          <w:sz w:val="32"/>
          <w:szCs w:val="32"/>
          <w:lang w:eastAsia="zh-CN"/>
        </w:rPr>
      </w:pPr>
      <w:r>
        <w:rPr>
          <w:rFonts w:hint="eastAsia" w:ascii="宋体" w:hAnsi="宋体" w:cs="宋体"/>
          <w:b/>
          <w:bCs/>
          <w:i w:val="0"/>
          <w:caps w:val="0"/>
          <w:spacing w:val="0"/>
          <w:w w:val="100"/>
          <w:sz w:val="44"/>
          <w:szCs w:val="44"/>
        </w:rPr>
        <w:t>亡人事故</w:t>
      </w:r>
      <w:bookmarkEnd w:id="1"/>
      <w:r>
        <w:rPr>
          <w:rFonts w:hint="eastAsia" w:asciiTheme="majorEastAsia" w:hAnsiTheme="majorEastAsia" w:eastAsiaTheme="majorEastAsia" w:cstheme="majorEastAsia"/>
          <w:b/>
          <w:bCs/>
          <w:color w:val="000000"/>
          <w:spacing w:val="0"/>
          <w:sz w:val="44"/>
          <w:szCs w:val="44"/>
          <w:lang w:eastAsia="zh-Hans"/>
        </w:rPr>
        <w:t>调查报告</w:t>
      </w:r>
    </w:p>
    <w:p>
      <w:pPr>
        <w:keepNext w:val="0"/>
        <w:keepLines w:val="0"/>
        <w:pageBreakBefore w:val="0"/>
        <w:kinsoku/>
        <w:wordWrap/>
        <w:overflowPunct/>
        <w:topLinePunct w:val="0"/>
        <w:autoSpaceDE/>
        <w:autoSpaceDN/>
        <w:bidi w:val="0"/>
        <w:adjustRightInd/>
        <w:spacing w:line="600" w:lineRule="exact"/>
        <w:ind w:left="0" w:leftChars="0" w:firstLine="482" w:firstLineChars="150"/>
        <w:jc w:val="center"/>
        <w:textAlignment w:val="auto"/>
        <w:rPr>
          <w:rFonts w:hint="eastAsia" w:ascii="仿宋_GB2312" w:hAnsi="Arial" w:eastAsia="仿宋_GB2312" w:cs="Arial"/>
          <w:b/>
          <w:bCs/>
          <w:color w:val="000000"/>
          <w:spacing w:val="0"/>
          <w:sz w:val="32"/>
          <w:szCs w:val="32"/>
          <w:lang w:val="en-US" w:eastAsia="zh-CN"/>
        </w:rPr>
      </w:pP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eastAsia="zh-CN"/>
        </w:rPr>
      </w:pPr>
      <w:r>
        <w:rPr>
          <w:rFonts w:hint="eastAsia" w:ascii="仿宋_GB2312" w:eastAsia="仿宋_GB2312"/>
          <w:b w:val="0"/>
          <w:bCs w:val="0"/>
          <w:color w:val="000000"/>
          <w:spacing w:val="0"/>
          <w:sz w:val="32"/>
          <w:szCs w:val="32"/>
          <w:lang w:eastAsia="zh-CN"/>
        </w:rPr>
        <w:t>2021年9月2</w:t>
      </w:r>
      <w:r>
        <w:rPr>
          <w:rFonts w:hint="eastAsia" w:ascii="仿宋_GB2312" w:eastAsia="仿宋_GB2312"/>
          <w:b w:val="0"/>
          <w:bCs w:val="0"/>
          <w:color w:val="000000"/>
          <w:spacing w:val="0"/>
          <w:sz w:val="32"/>
          <w:szCs w:val="32"/>
          <w:lang w:val="en-US" w:eastAsia="zh-CN"/>
        </w:rPr>
        <w:t>1</w:t>
      </w:r>
      <w:r>
        <w:rPr>
          <w:rFonts w:hint="eastAsia" w:ascii="仿宋_GB2312" w:eastAsia="仿宋_GB2312"/>
          <w:b w:val="0"/>
          <w:bCs w:val="0"/>
          <w:color w:val="000000"/>
          <w:spacing w:val="0"/>
          <w:sz w:val="32"/>
          <w:szCs w:val="32"/>
          <w:lang w:eastAsia="zh-CN"/>
        </w:rPr>
        <w:t>日中午</w:t>
      </w:r>
      <w:r>
        <w:rPr>
          <w:rFonts w:hint="eastAsia" w:ascii="仿宋_GB2312" w:eastAsia="仿宋_GB2312"/>
          <w:b w:val="0"/>
          <w:bCs w:val="0"/>
          <w:color w:val="000000"/>
          <w:spacing w:val="0"/>
          <w:sz w:val="32"/>
          <w:szCs w:val="32"/>
          <w:lang w:val="en-US" w:eastAsia="zh-CN"/>
        </w:rPr>
        <w:t>12</w:t>
      </w:r>
      <w:r>
        <w:rPr>
          <w:rFonts w:hint="eastAsia" w:ascii="仿宋_GB2312" w:eastAsia="仿宋_GB2312"/>
          <w:b w:val="0"/>
          <w:bCs w:val="0"/>
          <w:color w:val="000000"/>
          <w:spacing w:val="0"/>
          <w:sz w:val="32"/>
          <w:szCs w:val="32"/>
          <w:lang w:eastAsia="zh-CN"/>
        </w:rPr>
        <w:t>时许，</w:t>
      </w:r>
      <w:bookmarkStart w:id="2" w:name="OLE_LINK5"/>
      <w:bookmarkStart w:id="3" w:name="OLE_LINK7"/>
      <w:r>
        <w:rPr>
          <w:rFonts w:hint="eastAsia" w:ascii="仿宋_GB2312" w:eastAsia="仿宋_GB2312"/>
          <w:b w:val="0"/>
          <w:bCs w:val="0"/>
          <w:color w:val="000000"/>
          <w:spacing w:val="0"/>
          <w:sz w:val="32"/>
          <w:szCs w:val="32"/>
          <w:lang w:eastAsia="zh-CN"/>
        </w:rPr>
        <w:t>福州市</w:t>
      </w:r>
      <w:bookmarkEnd w:id="2"/>
      <w:bookmarkStart w:id="4" w:name="OLE_LINK37"/>
      <w:r>
        <w:rPr>
          <w:rFonts w:hint="eastAsia" w:ascii="仿宋_GB2312" w:eastAsia="仿宋_GB2312"/>
          <w:b w:val="0"/>
          <w:bCs w:val="0"/>
          <w:color w:val="000000"/>
          <w:spacing w:val="0"/>
          <w:sz w:val="32"/>
          <w:szCs w:val="32"/>
          <w:lang w:eastAsia="zh-CN"/>
        </w:rPr>
        <w:t>永泰县城峰镇</w:t>
      </w:r>
      <w:bookmarkEnd w:id="4"/>
      <w:r>
        <w:rPr>
          <w:rFonts w:hint="eastAsia" w:ascii="仿宋_GB2312" w:eastAsia="仿宋_GB2312"/>
          <w:b w:val="0"/>
          <w:bCs w:val="0"/>
          <w:color w:val="000000"/>
          <w:spacing w:val="0"/>
          <w:sz w:val="32"/>
          <w:szCs w:val="32"/>
          <w:lang w:eastAsia="zh-CN"/>
        </w:rPr>
        <w:t>冠景温泉酒店发生一起亡人事</w:t>
      </w:r>
      <w:bookmarkEnd w:id="3"/>
      <w:r>
        <w:rPr>
          <w:rFonts w:hint="eastAsia" w:ascii="仿宋_GB2312" w:eastAsia="仿宋_GB2312"/>
          <w:b w:val="0"/>
          <w:bCs w:val="0"/>
          <w:color w:val="000000"/>
          <w:spacing w:val="0"/>
          <w:sz w:val="32"/>
          <w:szCs w:val="32"/>
          <w:lang w:val="en-US" w:eastAsia="zh-CN"/>
        </w:rPr>
        <w:t>故</w:t>
      </w:r>
      <w:r>
        <w:rPr>
          <w:rFonts w:hint="eastAsia" w:ascii="仿宋_GB2312" w:eastAsia="仿宋_GB2312"/>
          <w:b w:val="0"/>
          <w:bCs w:val="0"/>
          <w:color w:val="000000"/>
          <w:spacing w:val="0"/>
          <w:sz w:val="32"/>
          <w:szCs w:val="32"/>
          <w:lang w:eastAsia="zh-CN"/>
        </w:rPr>
        <w:t>。永泰县政府根据《生产安全事故报告和调查处理条例》（国务院第493号令）有关规定，委托县应急管理局牵头组织</w:t>
      </w:r>
      <w:r>
        <w:rPr>
          <w:rFonts w:hint="eastAsia" w:ascii="仿宋_GB2312" w:eastAsia="仿宋_GB2312"/>
          <w:b w:val="0"/>
          <w:bCs w:val="0"/>
          <w:color w:val="000000"/>
          <w:spacing w:val="0"/>
          <w:sz w:val="32"/>
          <w:szCs w:val="32"/>
          <w:lang w:val="en-US" w:eastAsia="zh-CN"/>
        </w:rPr>
        <w:t>县</w:t>
      </w:r>
      <w:r>
        <w:rPr>
          <w:rFonts w:hint="eastAsia" w:ascii="仿宋_GB2312" w:eastAsia="仿宋_GB2312"/>
          <w:b w:val="0"/>
          <w:bCs w:val="0"/>
          <w:color w:val="000000"/>
          <w:spacing w:val="0"/>
          <w:sz w:val="32"/>
          <w:szCs w:val="32"/>
          <w:lang w:eastAsia="zh-CN"/>
        </w:rPr>
        <w:t>公安局、文体旅游局、商务局、总工会、城峰镇人民政府等单位组成事故调查组，并按规定邀请县纪委监委、检察院派员参加。通过现场勘察、调查取证和委托福州市应急管理专家对事故进行了技术鉴定，查清了事故原因，明确了事故责任。现将事故调查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eastAsia="黑体"/>
          <w:b w:val="0"/>
          <w:bCs w:val="0"/>
          <w:color w:val="000000"/>
          <w:spacing w:val="0"/>
          <w:sz w:val="32"/>
          <w:szCs w:val="32"/>
        </w:rPr>
      </w:pPr>
      <w:r>
        <w:rPr>
          <w:rFonts w:hint="eastAsia" w:ascii="黑体" w:eastAsia="黑体"/>
          <w:b w:val="0"/>
          <w:bCs w:val="0"/>
          <w:color w:val="000000"/>
          <w:spacing w:val="0"/>
          <w:sz w:val="32"/>
          <w:szCs w:val="32"/>
        </w:rPr>
        <w:t>一、基本情况</w:t>
      </w:r>
    </w:p>
    <w:p>
      <w:pPr>
        <w:pStyle w:val="9"/>
        <w:keepNext w:val="0"/>
        <w:keepLines w:val="0"/>
        <w:pageBreakBefore w:val="0"/>
        <w:widowControl w:val="0"/>
        <w:shd w:val="clear" w:color="auto" w:fill="auto"/>
        <w:kinsoku/>
        <w:wordWrap/>
        <w:overflowPunct/>
        <w:topLinePunct w:val="0"/>
        <w:autoSpaceDE/>
        <w:autoSpaceDN/>
        <w:bidi w:val="0"/>
        <w:snapToGrid w:val="0"/>
        <w:spacing w:before="0" w:beforeAutospacing="0" w:after="0" w:afterAutospacing="0" w:line="600" w:lineRule="exact"/>
        <w:ind w:left="763"/>
        <w:jc w:val="left"/>
        <w:textAlignment w:val="baseline"/>
        <w:rPr>
          <w:rFonts w:hint="eastAsia" w:ascii="楷体_GB2312" w:hAnsi="楷体_GB2312" w:eastAsia="楷体_GB2312" w:cs="楷体_GB2312"/>
          <w:b/>
          <w:bCs/>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lang w:eastAsia="zh-CN"/>
        </w:rPr>
        <w:t>（</w:t>
      </w:r>
      <w:r>
        <w:rPr>
          <w:rFonts w:hint="eastAsia" w:ascii="楷体_GB2312" w:hAnsi="楷体_GB2312" w:eastAsia="楷体_GB2312" w:cs="楷体_GB2312"/>
          <w:b/>
          <w:bCs/>
          <w:i w:val="0"/>
          <w:caps w:val="0"/>
          <w:color w:val="000000"/>
          <w:spacing w:val="0"/>
          <w:w w:val="100"/>
          <w:sz w:val="32"/>
          <w:szCs w:val="32"/>
          <w:lang w:val="en-US" w:eastAsia="zh-CN"/>
        </w:rPr>
        <w:t>一</w:t>
      </w:r>
      <w:r>
        <w:rPr>
          <w:rFonts w:hint="eastAsia" w:ascii="楷体_GB2312" w:hAnsi="楷体_GB2312" w:eastAsia="楷体_GB2312" w:cs="楷体_GB2312"/>
          <w:b/>
          <w:bCs/>
          <w:i w:val="0"/>
          <w:caps w:val="0"/>
          <w:color w:val="000000"/>
          <w:spacing w:val="0"/>
          <w:w w:val="100"/>
          <w:sz w:val="32"/>
          <w:szCs w:val="32"/>
          <w:lang w:eastAsia="zh-CN"/>
        </w:rPr>
        <w:t>）</w:t>
      </w:r>
      <w:r>
        <w:rPr>
          <w:rFonts w:hint="eastAsia" w:ascii="楷体_GB2312" w:hAnsi="楷体_GB2312" w:eastAsia="楷体_GB2312" w:cs="楷体_GB2312"/>
          <w:b/>
          <w:bCs/>
          <w:i w:val="0"/>
          <w:caps w:val="0"/>
          <w:color w:val="000000"/>
          <w:spacing w:val="0"/>
          <w:w w:val="100"/>
          <w:sz w:val="32"/>
          <w:szCs w:val="32"/>
        </w:rPr>
        <w:t>事故发生单位基本情况</w:t>
      </w:r>
    </w:p>
    <w:p>
      <w:pPr>
        <w:keepNext w:val="0"/>
        <w:keepLines w:val="0"/>
        <w:pageBreakBefore w:val="0"/>
        <w:widowControl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eastAsia="仿宋_GB2312"/>
          <w:b w:val="0"/>
          <w:bCs w:val="0"/>
          <w:color w:val="000000"/>
          <w:spacing w:val="0"/>
          <w:sz w:val="32"/>
          <w:szCs w:val="32"/>
          <w:lang w:eastAsia="zh-CN"/>
        </w:rPr>
        <w:t>福建冠景旅游开发实业有限公司酒店分公司（以下简称冠景温泉酒店）成立于20</w:t>
      </w:r>
      <w:r>
        <w:rPr>
          <w:rFonts w:hint="eastAsia" w:ascii="仿宋_GB2312" w:eastAsia="仿宋_GB2312"/>
          <w:b w:val="0"/>
          <w:bCs w:val="0"/>
          <w:color w:val="000000"/>
          <w:spacing w:val="0"/>
          <w:sz w:val="32"/>
          <w:szCs w:val="32"/>
          <w:lang w:val="en-US" w:eastAsia="zh-CN"/>
        </w:rPr>
        <w:t>15</w:t>
      </w:r>
      <w:r>
        <w:rPr>
          <w:rFonts w:hint="eastAsia" w:ascii="仿宋_GB2312" w:eastAsia="仿宋_GB2312"/>
          <w:b w:val="0"/>
          <w:bCs w:val="0"/>
          <w:color w:val="000000"/>
          <w:spacing w:val="0"/>
          <w:sz w:val="32"/>
          <w:szCs w:val="32"/>
          <w:lang w:eastAsia="zh-CN"/>
        </w:rPr>
        <w:t>年</w:t>
      </w:r>
      <w:r>
        <w:rPr>
          <w:rFonts w:hint="eastAsia" w:ascii="仿宋_GB2312" w:eastAsia="仿宋_GB2312"/>
          <w:b w:val="0"/>
          <w:bCs w:val="0"/>
          <w:color w:val="000000"/>
          <w:spacing w:val="0"/>
          <w:sz w:val="32"/>
          <w:szCs w:val="32"/>
          <w:lang w:val="en-US" w:eastAsia="zh-CN"/>
        </w:rPr>
        <w:t>09</w:t>
      </w:r>
      <w:r>
        <w:rPr>
          <w:rFonts w:hint="eastAsia" w:ascii="仿宋_GB2312" w:eastAsia="仿宋_GB2312"/>
          <w:b w:val="0"/>
          <w:bCs w:val="0"/>
          <w:color w:val="000000"/>
          <w:spacing w:val="0"/>
          <w:sz w:val="32"/>
          <w:szCs w:val="32"/>
          <w:lang w:eastAsia="zh-CN"/>
        </w:rPr>
        <w:t>月2</w:t>
      </w:r>
      <w:r>
        <w:rPr>
          <w:rFonts w:hint="eastAsia" w:ascii="仿宋_GB2312" w:eastAsia="仿宋_GB2312"/>
          <w:b w:val="0"/>
          <w:bCs w:val="0"/>
          <w:color w:val="000000"/>
          <w:spacing w:val="0"/>
          <w:sz w:val="32"/>
          <w:szCs w:val="32"/>
          <w:lang w:val="en-US" w:eastAsia="zh-CN"/>
        </w:rPr>
        <w:t>3</w:t>
      </w:r>
      <w:r>
        <w:rPr>
          <w:rFonts w:hint="eastAsia" w:ascii="仿宋_GB2312" w:eastAsia="仿宋_GB2312"/>
          <w:b w:val="0"/>
          <w:bCs w:val="0"/>
          <w:color w:val="000000"/>
          <w:spacing w:val="0"/>
          <w:sz w:val="32"/>
          <w:szCs w:val="32"/>
          <w:lang w:eastAsia="zh-CN"/>
        </w:rPr>
        <w:t>日，统一社会信用代码：91350</w:t>
      </w:r>
      <w:r>
        <w:rPr>
          <w:rFonts w:hint="eastAsia" w:ascii="仿宋_GB2312" w:eastAsia="仿宋_GB2312"/>
          <w:b w:val="0"/>
          <w:bCs w:val="0"/>
          <w:color w:val="000000"/>
          <w:spacing w:val="0"/>
          <w:sz w:val="32"/>
          <w:szCs w:val="32"/>
          <w:lang w:val="en-US" w:eastAsia="zh-CN"/>
        </w:rPr>
        <w:t>125MA32TGUFX3</w:t>
      </w:r>
      <w:r>
        <w:rPr>
          <w:rFonts w:hint="eastAsia" w:ascii="仿宋_GB2312" w:eastAsia="仿宋_GB2312"/>
          <w:b w:val="0"/>
          <w:bCs w:val="0"/>
          <w:color w:val="000000"/>
          <w:spacing w:val="0"/>
          <w:sz w:val="32"/>
          <w:szCs w:val="32"/>
          <w:lang w:eastAsia="zh-CN"/>
        </w:rPr>
        <w:t>。公司地址：福建省福州市永泰县城峰镇刘歧村立塘</w:t>
      </w:r>
      <w:r>
        <w:rPr>
          <w:rFonts w:hint="eastAsia" w:ascii="仿宋_GB2312" w:eastAsia="仿宋_GB2312"/>
          <w:b w:val="0"/>
          <w:bCs w:val="0"/>
          <w:color w:val="000000"/>
          <w:spacing w:val="0"/>
          <w:sz w:val="32"/>
          <w:szCs w:val="32"/>
          <w:lang w:val="en-US" w:eastAsia="zh-CN"/>
        </w:rPr>
        <w:t>68</w:t>
      </w:r>
      <w:r>
        <w:rPr>
          <w:rFonts w:hint="eastAsia" w:ascii="仿宋_GB2312" w:eastAsia="仿宋_GB2312"/>
          <w:b w:val="0"/>
          <w:bCs w:val="0"/>
          <w:color w:val="000000"/>
          <w:spacing w:val="0"/>
          <w:sz w:val="32"/>
          <w:szCs w:val="32"/>
          <w:lang w:eastAsia="zh-CN"/>
        </w:rPr>
        <w:t>号</w:t>
      </w:r>
      <w:r>
        <w:rPr>
          <w:rFonts w:hint="eastAsia" w:ascii="仿宋_GB2312" w:eastAsia="仿宋_GB2312"/>
          <w:b w:val="0"/>
          <w:bCs w:val="0"/>
          <w:color w:val="000000"/>
          <w:spacing w:val="0"/>
          <w:sz w:val="32"/>
          <w:szCs w:val="32"/>
          <w:lang w:val="en-US" w:eastAsia="zh-CN"/>
        </w:rPr>
        <w:t>9号楼</w:t>
      </w:r>
      <w:r>
        <w:rPr>
          <w:rFonts w:hint="eastAsia" w:ascii="仿宋_GB2312" w:eastAsia="仿宋_GB2312"/>
          <w:b w:val="0"/>
          <w:bCs w:val="0"/>
          <w:color w:val="000000"/>
          <w:spacing w:val="0"/>
          <w:sz w:val="32"/>
          <w:szCs w:val="32"/>
          <w:lang w:eastAsia="zh-CN"/>
        </w:rPr>
        <w:t>，负责人黄世远，经营范围：住宿、餐饮服务、</w:t>
      </w:r>
      <w:r>
        <w:rPr>
          <w:rFonts w:hint="eastAsia" w:ascii="仿宋_GB2312" w:eastAsia="仿宋_GB2312"/>
          <w:b w:val="0"/>
          <w:bCs w:val="0"/>
          <w:color w:val="000000"/>
          <w:spacing w:val="0"/>
          <w:sz w:val="32"/>
          <w:szCs w:val="32"/>
          <w:lang w:val="en-US" w:eastAsia="zh-CN"/>
        </w:rPr>
        <w:t>KTV、美容、桑拿浴、洗涤服务、汽车租赁服务、零售预包装食品、日用百货零售、农副产品购销、会议及展览服务、工艺品销售；物业管理；计算机及通设备经营租赁；办公设备租赁服务；其他未列名商务服务业；休闲健身活动场所（不含高危险体育项目活动，不含国境口岸）；游泳场馆经营（不含国境口岸）。</w:t>
      </w:r>
      <w:r>
        <w:rPr>
          <w:rFonts w:hint="eastAsia" w:ascii="仿宋_GB2312" w:eastAsia="仿宋_GB2312"/>
          <w:b w:val="0"/>
          <w:bCs w:val="0"/>
          <w:color w:val="000000"/>
          <w:spacing w:val="0"/>
          <w:sz w:val="32"/>
          <w:szCs w:val="32"/>
          <w:lang w:eastAsia="zh-CN"/>
        </w:rPr>
        <w:t>（依法须经批准的项目，经相关部门批准后方可开展经营活动）。</w:t>
      </w:r>
    </w:p>
    <w:p>
      <w:pPr>
        <w:keepNext w:val="0"/>
        <w:keepLines w:val="0"/>
        <w:pageBreakBefore w:val="0"/>
        <w:widowControl w:val="0"/>
        <w:kinsoku/>
        <w:wordWrap/>
        <w:overflowPunct/>
        <w:topLinePunct w:val="0"/>
        <w:autoSpaceDE/>
        <w:autoSpaceDN/>
        <w:bidi w:val="0"/>
        <w:snapToGrid/>
        <w:spacing w:before="0" w:beforeAutospacing="0" w:after="0" w:afterAutospacing="0" w:line="600" w:lineRule="exact"/>
        <w:ind w:firstLine="643" w:firstLineChars="200"/>
        <w:jc w:val="both"/>
        <w:textAlignment w:val="baseline"/>
        <w:rPr>
          <w:rFonts w:hint="default" w:ascii="楷体_GB2312" w:hAnsi="楷体_GB2312" w:eastAsia="楷体_GB2312" w:cs="楷体_GB2312"/>
          <w:b/>
          <w:bCs/>
          <w:i w:val="0"/>
          <w:caps w:val="0"/>
          <w:color w:val="000000"/>
          <w:spacing w:val="0"/>
          <w:w w:val="100"/>
          <w:sz w:val="32"/>
          <w:szCs w:val="32"/>
          <w:lang w:val="en-US" w:eastAsia="zh-CN"/>
        </w:rPr>
      </w:pPr>
      <w:bookmarkStart w:id="5" w:name="OLE_LINK13"/>
      <w:r>
        <w:rPr>
          <w:rFonts w:hint="eastAsia" w:ascii="楷体_GB2312" w:hAnsi="楷体_GB2312" w:eastAsia="楷体_GB2312" w:cs="楷体_GB2312"/>
          <w:b/>
          <w:bCs/>
          <w:i w:val="0"/>
          <w:caps w:val="0"/>
          <w:color w:val="000000"/>
          <w:spacing w:val="0"/>
          <w:w w:val="100"/>
          <w:sz w:val="32"/>
          <w:szCs w:val="32"/>
          <w:lang w:eastAsia="zh-CN"/>
        </w:rPr>
        <w:t>（</w:t>
      </w:r>
      <w:r>
        <w:rPr>
          <w:rFonts w:hint="eastAsia" w:ascii="楷体_GB2312" w:hAnsi="楷体_GB2312" w:eastAsia="楷体_GB2312" w:cs="楷体_GB2312"/>
          <w:b/>
          <w:bCs/>
          <w:i w:val="0"/>
          <w:caps w:val="0"/>
          <w:color w:val="000000"/>
          <w:spacing w:val="0"/>
          <w:w w:val="100"/>
          <w:sz w:val="32"/>
          <w:szCs w:val="32"/>
          <w:lang w:val="en-US" w:eastAsia="zh-CN"/>
        </w:rPr>
        <w:t>二</w:t>
      </w:r>
      <w:r>
        <w:rPr>
          <w:rFonts w:hint="eastAsia" w:ascii="楷体_GB2312" w:hAnsi="楷体_GB2312" w:eastAsia="楷体_GB2312" w:cs="楷体_GB2312"/>
          <w:b/>
          <w:bCs/>
          <w:i w:val="0"/>
          <w:caps w:val="0"/>
          <w:color w:val="000000"/>
          <w:spacing w:val="0"/>
          <w:w w:val="100"/>
          <w:sz w:val="32"/>
          <w:szCs w:val="32"/>
          <w:lang w:eastAsia="zh-CN"/>
        </w:rPr>
        <w:t>）</w:t>
      </w:r>
      <w:r>
        <w:rPr>
          <w:rFonts w:hint="eastAsia" w:ascii="楷体_GB2312" w:hAnsi="楷体_GB2312" w:eastAsia="楷体_GB2312" w:cs="楷体_GB2312"/>
          <w:b/>
          <w:bCs/>
          <w:i w:val="0"/>
          <w:caps w:val="0"/>
          <w:color w:val="000000"/>
          <w:spacing w:val="0"/>
          <w:w w:val="100"/>
          <w:sz w:val="32"/>
          <w:szCs w:val="32"/>
          <w:lang w:val="en-US" w:eastAsia="zh-CN"/>
        </w:rPr>
        <w:t>事故现场情况</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1.事故发生地点：福建省福州市永泰县城峰镇刘歧村立塘68号9号楼</w:t>
      </w:r>
      <w:bookmarkStart w:id="6" w:name="OLE_LINK18"/>
      <w:r>
        <w:rPr>
          <w:rFonts w:hint="eastAsia" w:ascii="仿宋_GB2312" w:eastAsia="仿宋_GB2312"/>
          <w:b w:val="0"/>
          <w:bCs w:val="0"/>
          <w:color w:val="000000"/>
          <w:spacing w:val="0"/>
          <w:sz w:val="32"/>
          <w:szCs w:val="32"/>
          <w:lang w:val="en-US" w:eastAsia="zh-CN"/>
        </w:rPr>
        <w:t>冠景温泉酒店游泳馆</w:t>
      </w:r>
      <w:bookmarkEnd w:id="6"/>
      <w:r>
        <w:rPr>
          <w:rFonts w:hint="eastAsia" w:ascii="仿宋_GB2312" w:eastAsia="仿宋_GB2312"/>
          <w:b w:val="0"/>
          <w:bCs w:val="0"/>
          <w:color w:val="000000"/>
          <w:spacing w:val="0"/>
          <w:sz w:val="32"/>
          <w:szCs w:val="32"/>
          <w:lang w:val="en-US" w:eastAsia="zh-CN"/>
        </w:rPr>
        <w:t>；</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2.游泳馆泳池分</w:t>
      </w:r>
      <w:bookmarkStart w:id="7" w:name="OLE_LINK9"/>
      <w:r>
        <w:rPr>
          <w:rFonts w:hint="eastAsia" w:ascii="仿宋_GB2312" w:eastAsia="仿宋_GB2312"/>
          <w:b w:val="0"/>
          <w:bCs w:val="0"/>
          <w:color w:val="000000"/>
          <w:spacing w:val="0"/>
          <w:sz w:val="32"/>
          <w:szCs w:val="32"/>
          <w:lang w:val="en-US" w:eastAsia="zh-CN"/>
        </w:rPr>
        <w:t>成人泳区</w:t>
      </w:r>
      <w:bookmarkEnd w:id="7"/>
      <w:r>
        <w:rPr>
          <w:rFonts w:hint="eastAsia" w:ascii="仿宋_GB2312" w:eastAsia="仿宋_GB2312"/>
          <w:b w:val="0"/>
          <w:bCs w:val="0"/>
          <w:color w:val="000000"/>
          <w:spacing w:val="0"/>
          <w:sz w:val="32"/>
          <w:szCs w:val="32"/>
          <w:lang w:val="en-US" w:eastAsia="zh-CN"/>
        </w:rPr>
        <w:t>和儿童泳区，成人泳区的浅水区:池深1.39米、水深1.32米，向成人泳区的深水区形成斜坡缓慢延深；成人泳区的深水区：池最深点1.56米、最深水位</w:t>
      </w:r>
      <w:bookmarkStart w:id="8" w:name="OLE_LINK44"/>
      <w:r>
        <w:rPr>
          <w:rFonts w:hint="eastAsia" w:ascii="仿宋_GB2312" w:eastAsia="仿宋_GB2312"/>
          <w:b w:val="0"/>
          <w:bCs w:val="0"/>
          <w:color w:val="000000"/>
          <w:spacing w:val="0"/>
          <w:sz w:val="32"/>
          <w:szCs w:val="32"/>
          <w:lang w:val="en-US" w:eastAsia="zh-CN"/>
        </w:rPr>
        <w:t>1.47米</w:t>
      </w:r>
      <w:bookmarkEnd w:id="8"/>
      <w:r>
        <w:rPr>
          <w:rFonts w:hint="eastAsia" w:ascii="仿宋_GB2312" w:eastAsia="仿宋_GB2312"/>
          <w:b w:val="0"/>
          <w:bCs w:val="0"/>
          <w:color w:val="000000"/>
          <w:spacing w:val="0"/>
          <w:sz w:val="32"/>
          <w:szCs w:val="32"/>
          <w:lang w:val="en-US" w:eastAsia="zh-CN"/>
        </w:rPr>
        <w:t>，成人泳区长37.62米，宽13.78米；儿童区：长37.62米、宽4米、深0.86米。</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600" w:lineRule="exact"/>
        <w:ind w:left="765"/>
        <w:jc w:val="left"/>
        <w:textAlignment w:val="baseline"/>
        <w:rPr>
          <w:rFonts w:hint="eastAsia" w:ascii="楷体_GB2312" w:hAnsi="楷体_GB2312" w:eastAsia="楷体_GB2312" w:cs="楷体_GB2312"/>
          <w:b/>
          <w:bCs/>
          <w:i w:val="0"/>
          <w:caps w:val="0"/>
          <w:color w:val="000000"/>
          <w:spacing w:val="0"/>
          <w:w w:val="100"/>
          <w:sz w:val="32"/>
          <w:szCs w:val="32"/>
          <w:lang w:eastAsia="zh-CN"/>
        </w:rPr>
      </w:pPr>
      <w:r>
        <w:rPr>
          <w:rFonts w:hint="eastAsia" w:ascii="楷体_GB2312" w:hAnsi="楷体_GB2312" w:eastAsia="楷体_GB2312" w:cs="楷体_GB2312"/>
          <w:b/>
          <w:bCs/>
          <w:i w:val="0"/>
          <w:caps w:val="0"/>
          <w:color w:val="000000"/>
          <w:spacing w:val="0"/>
          <w:w w:val="100"/>
          <w:sz w:val="32"/>
          <w:szCs w:val="32"/>
          <w:lang w:eastAsia="zh-CN"/>
        </w:rPr>
        <w:t>（</w:t>
      </w:r>
      <w:r>
        <w:rPr>
          <w:rFonts w:hint="eastAsia" w:ascii="楷体_GB2312" w:hAnsi="楷体_GB2312" w:eastAsia="楷体_GB2312" w:cs="楷体_GB2312"/>
          <w:b/>
          <w:bCs/>
          <w:i w:val="0"/>
          <w:caps w:val="0"/>
          <w:color w:val="000000"/>
          <w:spacing w:val="0"/>
          <w:w w:val="100"/>
          <w:sz w:val="32"/>
          <w:szCs w:val="32"/>
          <w:lang w:val="en-US" w:eastAsia="zh-CN"/>
        </w:rPr>
        <w:t>三</w:t>
      </w:r>
      <w:r>
        <w:rPr>
          <w:rFonts w:hint="eastAsia" w:ascii="楷体_GB2312" w:hAnsi="楷体_GB2312" w:eastAsia="楷体_GB2312" w:cs="楷体_GB2312"/>
          <w:b/>
          <w:bCs/>
          <w:i w:val="0"/>
          <w:caps w:val="0"/>
          <w:color w:val="000000"/>
          <w:spacing w:val="0"/>
          <w:w w:val="100"/>
          <w:sz w:val="32"/>
          <w:szCs w:val="32"/>
          <w:lang w:eastAsia="zh-CN"/>
        </w:rPr>
        <w:t>）溺水</w:t>
      </w:r>
      <w:bookmarkEnd w:id="5"/>
      <w:r>
        <w:rPr>
          <w:rFonts w:hint="eastAsia" w:ascii="楷体_GB2312" w:hAnsi="楷体_GB2312" w:eastAsia="楷体_GB2312" w:cs="楷体_GB2312"/>
          <w:b/>
          <w:bCs/>
          <w:i w:val="0"/>
          <w:caps w:val="0"/>
          <w:color w:val="000000"/>
          <w:spacing w:val="0"/>
          <w:w w:val="100"/>
          <w:sz w:val="32"/>
          <w:szCs w:val="32"/>
          <w:lang w:val="en-US" w:eastAsia="zh-CN"/>
        </w:rPr>
        <w:t>者</w:t>
      </w:r>
      <w:r>
        <w:rPr>
          <w:rFonts w:hint="eastAsia" w:ascii="楷体_GB2312" w:hAnsi="楷体_GB2312" w:eastAsia="楷体_GB2312" w:cs="楷体_GB2312"/>
          <w:b/>
          <w:bCs/>
          <w:i w:val="0"/>
          <w:caps w:val="0"/>
          <w:color w:val="000000"/>
          <w:spacing w:val="0"/>
          <w:w w:val="100"/>
          <w:sz w:val="32"/>
          <w:szCs w:val="32"/>
          <w:lang w:eastAsia="zh-CN"/>
        </w:rPr>
        <w:t>情况</w:t>
      </w: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firstLine="596" w:firstLineChars="200"/>
        <w:jc w:val="both"/>
        <w:textAlignment w:val="baseline"/>
        <w:rPr>
          <w:rFonts w:hint="eastAsia" w:ascii="仿宋_GB2312" w:eastAsia="仿宋_GB2312"/>
          <w:b w:val="0"/>
          <w:bCs w:val="0"/>
          <w:color w:val="000000"/>
          <w:spacing w:val="0"/>
          <w:sz w:val="32"/>
          <w:szCs w:val="32"/>
          <w:lang w:val="en-US" w:eastAsia="zh-CN"/>
        </w:rPr>
      </w:pPr>
      <w:bookmarkStart w:id="9" w:name="OLE_LINK11"/>
      <w:r>
        <w:rPr>
          <w:rFonts w:hint="eastAsia" w:ascii="仿宋_GB2312" w:eastAsia="仿宋_GB2312"/>
          <w:b w:val="0"/>
          <w:bCs w:val="0"/>
          <w:color w:val="000000"/>
          <w:spacing w:val="-11"/>
          <w:sz w:val="32"/>
          <w:szCs w:val="32"/>
          <w:lang w:val="en-US" w:eastAsia="zh-CN"/>
        </w:rPr>
        <w:t>1.邱在贵</w:t>
      </w:r>
      <w:bookmarkEnd w:id="9"/>
      <w:r>
        <w:rPr>
          <w:rFonts w:hint="eastAsia" w:ascii="仿宋_GB2312" w:eastAsia="仿宋_GB2312"/>
          <w:b w:val="0"/>
          <w:bCs w:val="0"/>
          <w:color w:val="000000"/>
          <w:spacing w:val="-11"/>
          <w:sz w:val="32"/>
          <w:szCs w:val="32"/>
          <w:lang w:val="en-US" w:eastAsia="zh-CN"/>
        </w:rPr>
        <w:t>，男，1974年1月5日出生。户籍地：福建省建宁县里心镇上黎村水南桥6号，身份证号：350430****01050538；工作单位：福州健民环保有限公司。</w:t>
      </w:r>
      <w:bookmarkStart w:id="10" w:name="OLE_LINK35"/>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2.邱在贵</w:t>
      </w:r>
      <w:bookmarkEnd w:id="10"/>
      <w:r>
        <w:rPr>
          <w:rFonts w:hint="eastAsia" w:ascii="仿宋_GB2312" w:eastAsia="仿宋_GB2312"/>
          <w:b w:val="0"/>
          <w:bCs w:val="0"/>
          <w:color w:val="000000"/>
          <w:spacing w:val="0"/>
          <w:sz w:val="32"/>
          <w:szCs w:val="32"/>
          <w:lang w:val="en-US" w:eastAsia="zh-CN"/>
        </w:rPr>
        <w:t>身高约为1.67米，随身工具箱里装有救心丸等药品。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Arial" w:eastAsia="仿宋_GB2312" w:cs="Arial"/>
          <w:color w:val="000000"/>
          <w:spacing w:val="0"/>
          <w:sz w:val="32"/>
          <w:szCs w:val="32"/>
          <w:lang w:val="en-US" w:eastAsia="zh-CN"/>
        </w:rPr>
      </w:pPr>
      <w:r>
        <w:rPr>
          <w:rFonts w:hint="eastAsia" w:ascii="黑体" w:eastAsia="黑体"/>
          <w:color w:val="000000"/>
          <w:spacing w:val="0"/>
          <w:sz w:val="32"/>
          <w:szCs w:val="32"/>
        </w:rPr>
        <w:t>二、事故经过和事故救援情况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2021年9月21日上午9点04分邱在贵和冠景温泉酒店康体部助理贾振家（男，身份证号411322</w:t>
      </w:r>
      <w:r>
        <w:rPr>
          <w:rFonts w:hint="eastAsia" w:ascii="仿宋_GB2312" w:eastAsia="仿宋_GB2312"/>
          <w:b w:val="0"/>
          <w:bCs w:val="0"/>
          <w:color w:val="000000"/>
          <w:spacing w:val="-11"/>
          <w:sz w:val="32"/>
          <w:szCs w:val="32"/>
          <w:lang w:val="en-US" w:eastAsia="zh-CN"/>
        </w:rPr>
        <w:t>****</w:t>
      </w:r>
      <w:r>
        <w:rPr>
          <w:rFonts w:hint="eastAsia" w:ascii="仿宋_GB2312" w:eastAsia="仿宋_GB2312"/>
          <w:b w:val="0"/>
          <w:bCs w:val="0"/>
          <w:color w:val="000000"/>
          <w:spacing w:val="0"/>
          <w:sz w:val="32"/>
          <w:szCs w:val="32"/>
          <w:lang w:val="en-US" w:eastAsia="zh-CN"/>
        </w:rPr>
        <w:t>0212001X）联系，前往泳池更衣室消杀白蚁。贾振家因当天休息不在酒店，遂交代酒店值班人员将邱在贵带到男宾更衣室消杀白蚁。11时29分，邱在贵用微信联系贾振家，告知已经完成白蚁消杀工作，随后</w:t>
      </w:r>
      <w:bookmarkStart w:id="11" w:name="OLE_LINK57"/>
      <w:r>
        <w:rPr>
          <w:rFonts w:hint="eastAsia" w:ascii="仿宋_GB2312" w:eastAsia="仿宋_GB2312"/>
          <w:b w:val="0"/>
          <w:bCs w:val="0"/>
          <w:color w:val="000000"/>
          <w:spacing w:val="0"/>
          <w:sz w:val="32"/>
          <w:szCs w:val="32"/>
          <w:lang w:val="en-US" w:eastAsia="zh-CN"/>
        </w:rPr>
        <w:t>邱在贵</w:t>
      </w:r>
      <w:bookmarkEnd w:id="11"/>
      <w:r>
        <w:rPr>
          <w:rFonts w:hint="eastAsia" w:ascii="仿宋_GB2312" w:eastAsia="仿宋_GB2312"/>
          <w:b w:val="0"/>
          <w:bCs w:val="0"/>
          <w:color w:val="000000"/>
          <w:spacing w:val="0"/>
          <w:sz w:val="32"/>
          <w:szCs w:val="32"/>
          <w:lang w:val="en-US" w:eastAsia="zh-CN"/>
        </w:rPr>
        <w:t>表示自己已经购买了返程动车票，要求酒店赠送3张游泳券，想在离开前进入泳池游泳。贾振家经不起邱在贵电话中软磨硬泡同意了请求，便向酒店领导申请允许邱在贵免费进入泳池游泳。在得到领导许可后，邱在贵再次打电话请求，贾振家就让邱在贵把电话交给前台接待庄佳兴（女，身份证号350784</w:t>
      </w:r>
      <w:r>
        <w:rPr>
          <w:rFonts w:hint="eastAsia" w:ascii="仿宋_GB2312" w:eastAsia="仿宋_GB2312"/>
          <w:b w:val="0"/>
          <w:bCs w:val="0"/>
          <w:color w:val="000000"/>
          <w:spacing w:val="-11"/>
          <w:sz w:val="32"/>
          <w:szCs w:val="32"/>
          <w:lang w:val="en-US" w:eastAsia="zh-CN"/>
        </w:rPr>
        <w:t>****</w:t>
      </w:r>
      <w:r>
        <w:rPr>
          <w:rFonts w:hint="eastAsia" w:ascii="仿宋_GB2312" w:eastAsia="仿宋_GB2312"/>
          <w:b w:val="0"/>
          <w:bCs w:val="0"/>
          <w:color w:val="000000"/>
          <w:spacing w:val="0"/>
          <w:sz w:val="32"/>
          <w:szCs w:val="32"/>
          <w:lang w:val="en-US" w:eastAsia="zh-CN"/>
        </w:rPr>
        <w:t>10250029），交代庄佳兴先让邱在贵进泳馆，待自己回酒店后再补单。</w:t>
      </w:r>
      <w:bookmarkStart w:id="12" w:name="OLE_LINK42"/>
      <w:r>
        <w:rPr>
          <w:rFonts w:hint="eastAsia" w:ascii="仿宋_GB2312" w:eastAsia="仿宋_GB2312"/>
          <w:b w:val="0"/>
          <w:bCs w:val="0"/>
          <w:color w:val="000000"/>
          <w:spacing w:val="0"/>
          <w:sz w:val="32"/>
          <w:szCs w:val="32"/>
          <w:lang w:val="en-US" w:eastAsia="zh-CN"/>
        </w:rPr>
        <w:t>12时10分左右</w:t>
      </w:r>
      <w:bookmarkEnd w:id="12"/>
      <w:r>
        <w:rPr>
          <w:rFonts w:hint="eastAsia" w:ascii="仿宋_GB2312" w:eastAsia="仿宋_GB2312"/>
          <w:b w:val="0"/>
          <w:bCs w:val="0"/>
          <w:color w:val="000000"/>
          <w:spacing w:val="0"/>
          <w:sz w:val="32"/>
          <w:szCs w:val="32"/>
          <w:lang w:val="en-US" w:eastAsia="zh-CN"/>
        </w:rPr>
        <w:t>，</w:t>
      </w:r>
      <w:bookmarkStart w:id="13" w:name="OLE_LINK32"/>
      <w:bookmarkStart w:id="14" w:name="OLE_LINK43"/>
      <w:r>
        <w:rPr>
          <w:rFonts w:hint="eastAsia" w:ascii="仿宋_GB2312" w:eastAsia="仿宋_GB2312"/>
          <w:b w:val="0"/>
          <w:bCs w:val="0"/>
          <w:color w:val="000000"/>
          <w:spacing w:val="0"/>
          <w:sz w:val="32"/>
          <w:szCs w:val="32"/>
          <w:lang w:val="en-US" w:eastAsia="zh-CN"/>
        </w:rPr>
        <w:t>邱在贵</w:t>
      </w:r>
      <w:bookmarkEnd w:id="13"/>
      <w:r>
        <w:rPr>
          <w:rFonts w:hint="eastAsia" w:ascii="仿宋_GB2312" w:eastAsia="仿宋_GB2312"/>
          <w:b w:val="0"/>
          <w:bCs w:val="0"/>
          <w:color w:val="000000"/>
          <w:spacing w:val="0"/>
          <w:sz w:val="32"/>
          <w:szCs w:val="32"/>
          <w:lang w:val="en-US" w:eastAsia="zh-CN"/>
        </w:rPr>
        <w:t>开始在浅水区学憋气，练“狗刨”，随后爬上岸找到游泳馆救生员</w:t>
      </w:r>
      <w:bookmarkStart w:id="15" w:name="OLE_LINK23"/>
      <w:r>
        <w:rPr>
          <w:rFonts w:hint="eastAsia" w:ascii="仿宋_GB2312" w:eastAsia="仿宋_GB2312"/>
          <w:b w:val="0"/>
          <w:bCs w:val="0"/>
          <w:color w:val="000000"/>
          <w:spacing w:val="0"/>
          <w:sz w:val="32"/>
          <w:szCs w:val="32"/>
          <w:lang w:val="en-US" w:eastAsia="zh-CN"/>
        </w:rPr>
        <w:t>汪新仁</w:t>
      </w:r>
      <w:bookmarkEnd w:id="15"/>
      <w:r>
        <w:rPr>
          <w:rFonts w:hint="eastAsia" w:ascii="仿宋_GB2312" w:eastAsia="仿宋_GB2312"/>
          <w:b w:val="0"/>
          <w:bCs w:val="0"/>
          <w:color w:val="000000"/>
          <w:spacing w:val="0"/>
          <w:sz w:val="32"/>
          <w:szCs w:val="32"/>
          <w:lang w:val="en-US" w:eastAsia="zh-CN"/>
        </w:rPr>
        <w:t>（男，身份证号360281</w:t>
      </w:r>
      <w:r>
        <w:rPr>
          <w:rFonts w:hint="eastAsia" w:ascii="仿宋_GB2312" w:eastAsia="仿宋_GB2312"/>
          <w:b w:val="0"/>
          <w:bCs w:val="0"/>
          <w:color w:val="000000"/>
          <w:spacing w:val="-11"/>
          <w:sz w:val="32"/>
          <w:szCs w:val="32"/>
          <w:lang w:val="en-US" w:eastAsia="zh-CN"/>
        </w:rPr>
        <w:t>****</w:t>
      </w:r>
      <w:r>
        <w:rPr>
          <w:rFonts w:hint="eastAsia" w:ascii="仿宋_GB2312" w:eastAsia="仿宋_GB2312"/>
          <w:b w:val="0"/>
          <w:bCs w:val="0"/>
          <w:color w:val="000000"/>
          <w:spacing w:val="0"/>
          <w:sz w:val="32"/>
          <w:szCs w:val="32"/>
          <w:lang w:val="en-US" w:eastAsia="zh-CN"/>
        </w:rPr>
        <w:t>02032113）询问深水区深度，汪新仁告知最深处约为1.65米。邱在贵遂再次下水扶着浮漂线缓缓趟进深水区</w:t>
      </w:r>
      <w:bookmarkEnd w:id="14"/>
      <w:r>
        <w:rPr>
          <w:rFonts w:hint="eastAsia" w:ascii="仿宋_GB2312" w:eastAsia="仿宋_GB2312"/>
          <w:b w:val="0"/>
          <w:bCs w:val="0"/>
          <w:color w:val="000000"/>
          <w:spacing w:val="0"/>
          <w:sz w:val="32"/>
          <w:szCs w:val="32"/>
          <w:lang w:val="en-US" w:eastAsia="zh-CN"/>
        </w:rPr>
        <w:t>。汪新仁看到邱在贵到达深水区后，站了一会儿，又开始练起憋气和“狗刨”动作</w:t>
      </w:r>
      <w:bookmarkStart w:id="16" w:name="OLE_LINK45"/>
      <w:bookmarkEnd w:id="16"/>
      <w:r>
        <w:rPr>
          <w:rFonts w:hint="eastAsia" w:ascii="仿宋_GB2312" w:eastAsia="仿宋_GB2312"/>
          <w:b w:val="0"/>
          <w:bCs w:val="0"/>
          <w:color w:val="000000"/>
          <w:spacing w:val="0"/>
          <w:sz w:val="32"/>
          <w:szCs w:val="32"/>
          <w:lang w:val="en-US" w:eastAsia="zh-CN"/>
        </w:rPr>
        <w:t>，就走到邱在贵附近，提醒他没戴泳镜对眼睛不好。每隔1分钟左右，</w:t>
      </w:r>
      <w:bookmarkStart w:id="17" w:name="OLE_LINK25"/>
      <w:r>
        <w:rPr>
          <w:rFonts w:hint="eastAsia" w:ascii="仿宋_GB2312" w:eastAsia="仿宋_GB2312"/>
          <w:b w:val="0"/>
          <w:bCs w:val="0"/>
          <w:color w:val="000000"/>
          <w:spacing w:val="0"/>
          <w:sz w:val="32"/>
          <w:szCs w:val="32"/>
          <w:lang w:val="en-US" w:eastAsia="zh-CN"/>
        </w:rPr>
        <w:t>汪新仁就看到深水区一端浮漂绳抖动一次。汪新仁提醒邱在贵不要长时间憋气，随后发现在浮漂绳下一次抖动时</w:t>
      </w:r>
      <w:bookmarkEnd w:id="17"/>
      <w:r>
        <w:rPr>
          <w:rFonts w:hint="eastAsia" w:ascii="仿宋_GB2312" w:eastAsia="仿宋_GB2312"/>
          <w:b w:val="0"/>
          <w:bCs w:val="0"/>
          <w:color w:val="000000"/>
          <w:spacing w:val="0"/>
          <w:sz w:val="32"/>
          <w:szCs w:val="32"/>
          <w:lang w:val="en-US" w:eastAsia="zh-CN"/>
        </w:rPr>
        <w:t>邱在贵头部没有浮上水面，就用救生杆捅了一下水中的邱在贵，见他没有反应，便拿起救生板跳下水实施抢救，</w:t>
      </w:r>
      <w:r>
        <w:rPr>
          <w:rFonts w:hint="eastAsia" w:ascii="仿宋_GB2312" w:eastAsia="仿宋_GB2312"/>
          <w:b w:val="0"/>
          <w:bCs w:val="0"/>
          <w:color w:val="000000"/>
          <w:spacing w:val="-6"/>
          <w:sz w:val="32"/>
          <w:szCs w:val="32"/>
          <w:lang w:val="en-US" w:eastAsia="zh-CN"/>
        </w:rPr>
        <w:t>旁边的一名女游客郭友萍（女，身份证号350125</w:t>
      </w:r>
      <w:r>
        <w:rPr>
          <w:rFonts w:hint="eastAsia" w:ascii="仿宋_GB2312" w:eastAsia="仿宋_GB2312"/>
          <w:b w:val="0"/>
          <w:bCs w:val="0"/>
          <w:color w:val="000000"/>
          <w:spacing w:val="-11"/>
          <w:sz w:val="32"/>
          <w:szCs w:val="32"/>
          <w:lang w:val="en-US" w:eastAsia="zh-CN"/>
        </w:rPr>
        <w:t>****</w:t>
      </w:r>
      <w:bookmarkStart w:id="43" w:name="_GoBack"/>
      <w:bookmarkEnd w:id="43"/>
      <w:r>
        <w:rPr>
          <w:rFonts w:hint="eastAsia" w:ascii="仿宋_GB2312" w:eastAsia="仿宋_GB2312"/>
          <w:b w:val="0"/>
          <w:bCs w:val="0"/>
          <w:color w:val="000000"/>
          <w:spacing w:val="-6"/>
          <w:sz w:val="32"/>
          <w:szCs w:val="32"/>
          <w:lang w:val="en-US" w:eastAsia="zh-CN"/>
        </w:rPr>
        <w:t>06100329）</w:t>
      </w:r>
      <w:r>
        <w:rPr>
          <w:rFonts w:hint="eastAsia" w:ascii="仿宋_GB2312" w:eastAsia="仿宋_GB2312"/>
          <w:b w:val="0"/>
          <w:bCs w:val="0"/>
          <w:color w:val="000000"/>
          <w:spacing w:val="0"/>
          <w:sz w:val="32"/>
          <w:szCs w:val="32"/>
          <w:lang w:val="en-US" w:eastAsia="zh-CN"/>
        </w:rPr>
        <w:t>听到救生员汪新仁紧张呼叫，赶紧过来协助汪新仁将</w:t>
      </w:r>
      <w:bookmarkStart w:id="18" w:name="OLE_LINK27"/>
      <w:r>
        <w:rPr>
          <w:rFonts w:hint="eastAsia" w:ascii="仿宋_GB2312" w:eastAsia="仿宋_GB2312"/>
          <w:b w:val="0"/>
          <w:bCs w:val="0"/>
          <w:color w:val="000000"/>
          <w:spacing w:val="0"/>
          <w:sz w:val="32"/>
          <w:szCs w:val="32"/>
          <w:lang w:val="en-US" w:eastAsia="zh-CN"/>
        </w:rPr>
        <w:t>邱在贵</w:t>
      </w:r>
      <w:bookmarkEnd w:id="18"/>
      <w:r>
        <w:rPr>
          <w:rFonts w:hint="eastAsia" w:ascii="仿宋_GB2312" w:eastAsia="仿宋_GB2312"/>
          <w:b w:val="0"/>
          <w:bCs w:val="0"/>
          <w:color w:val="000000"/>
          <w:spacing w:val="0"/>
          <w:sz w:val="32"/>
          <w:szCs w:val="32"/>
          <w:lang w:val="en-US" w:eastAsia="zh-CN"/>
        </w:rPr>
        <w:t>拉到池岸上，同时汪新仁连忙呼喊前台接待庄佳兴拨打120和110。汪新仁与</w:t>
      </w:r>
      <w:r>
        <w:rPr>
          <w:rFonts w:hint="eastAsia" w:ascii="仿宋_GB2312" w:eastAsia="仿宋_GB2312"/>
          <w:b w:val="0"/>
          <w:bCs w:val="0"/>
          <w:color w:val="000000"/>
          <w:spacing w:val="-6"/>
          <w:sz w:val="32"/>
          <w:szCs w:val="32"/>
          <w:lang w:val="en-US" w:eastAsia="zh-CN"/>
        </w:rPr>
        <w:t>郭友萍</w:t>
      </w:r>
      <w:r>
        <w:rPr>
          <w:rFonts w:hint="eastAsia" w:ascii="仿宋_GB2312" w:eastAsia="仿宋_GB2312"/>
          <w:b w:val="0"/>
          <w:bCs w:val="0"/>
          <w:color w:val="000000"/>
          <w:spacing w:val="0"/>
          <w:sz w:val="32"/>
          <w:szCs w:val="32"/>
          <w:lang w:val="en-US" w:eastAsia="zh-CN"/>
        </w:rPr>
        <w:t>两人协力将邱在贵拉上岸后，汪新仁立即对溺水者进行心肺复苏抢救。120、110和冠景温泉酒店领导先后立即赶到现场。邱在贵经医务人员抢救后，当场宣布己经死亡。</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接到事故报告后，县政府及县公安局、应急管理局、文体旅游局、城峰镇人民政府等有关部门均在第一时间派员赶赴现场组织指导救援及善后事宜。同时，向福州市应急管理局上报了事故情况。事后，冠景温泉酒店及时通知死者家属，于2021年9月23日与死者家属协商达成一次性赔偿协议，事故善后事宜得到妥善解决。</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2021年9月23日，县政府批复成立永泰县城峰镇冠景温泉酒店“9.21”亡人事故调查组，并委托福州市应急管理专家对本次事故进行技术鉴定。2021年11月5日，福州市应急管理专家出具本起事故鉴定报告。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黑体" w:eastAsia="黑体"/>
          <w:color w:val="000000"/>
          <w:spacing w:val="0"/>
          <w:sz w:val="32"/>
          <w:szCs w:val="32"/>
          <w:lang w:val="en-US" w:eastAsia="zh-CN"/>
        </w:rPr>
      </w:pPr>
      <w:r>
        <w:rPr>
          <w:rFonts w:hint="eastAsia" w:ascii="黑体" w:eastAsia="黑体"/>
          <w:color w:val="000000"/>
          <w:spacing w:val="0"/>
          <w:sz w:val="32"/>
          <w:szCs w:val="32"/>
          <w:lang w:eastAsia="zh-CN"/>
        </w:rPr>
        <w:t>三</w:t>
      </w:r>
      <w:r>
        <w:rPr>
          <w:rFonts w:hint="eastAsia" w:ascii="黑体" w:eastAsia="黑体"/>
          <w:color w:val="000000"/>
          <w:spacing w:val="0"/>
          <w:sz w:val="32"/>
          <w:szCs w:val="32"/>
        </w:rPr>
        <w:t>、事故</w:t>
      </w:r>
      <w:r>
        <w:rPr>
          <w:rFonts w:hint="eastAsia" w:ascii="黑体" w:eastAsia="黑体"/>
          <w:color w:val="000000"/>
          <w:spacing w:val="0"/>
          <w:sz w:val="32"/>
          <w:szCs w:val="32"/>
          <w:lang w:val="en-US" w:eastAsia="zh-CN"/>
        </w:rPr>
        <w:t>调查及结论性意见</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1.2020年11月1日，</w:t>
      </w:r>
      <w:bookmarkStart w:id="19" w:name="OLE_LINK38"/>
      <w:r>
        <w:rPr>
          <w:rFonts w:hint="eastAsia" w:ascii="仿宋_GB2312" w:eastAsia="仿宋_GB2312"/>
          <w:b w:val="0"/>
          <w:bCs w:val="0"/>
          <w:color w:val="000000"/>
          <w:spacing w:val="0"/>
          <w:sz w:val="32"/>
          <w:szCs w:val="32"/>
          <w:lang w:val="en-US" w:eastAsia="zh-CN"/>
        </w:rPr>
        <w:t>冠景温泉酒店与</w:t>
      </w:r>
      <w:bookmarkStart w:id="20" w:name="OLE_LINK21"/>
      <w:r>
        <w:rPr>
          <w:rFonts w:hint="eastAsia" w:ascii="仿宋_GB2312" w:eastAsia="仿宋_GB2312"/>
          <w:b w:val="0"/>
          <w:bCs w:val="0"/>
          <w:color w:val="000000"/>
          <w:spacing w:val="0"/>
          <w:sz w:val="32"/>
          <w:szCs w:val="32"/>
          <w:lang w:val="en-US" w:eastAsia="zh-CN"/>
        </w:rPr>
        <w:t>福州健民环保有限公司</w:t>
      </w:r>
      <w:bookmarkEnd w:id="20"/>
      <w:r>
        <w:rPr>
          <w:rFonts w:hint="eastAsia" w:ascii="仿宋_GB2312" w:eastAsia="仿宋_GB2312"/>
          <w:b w:val="0"/>
          <w:bCs w:val="0"/>
          <w:color w:val="000000"/>
          <w:spacing w:val="0"/>
          <w:sz w:val="32"/>
          <w:szCs w:val="32"/>
          <w:lang w:val="en-US" w:eastAsia="zh-CN"/>
        </w:rPr>
        <w:t>签订技术服务协议书，约定由</w:t>
      </w:r>
      <w:bookmarkStart w:id="21" w:name="OLE_LINK33"/>
      <w:r>
        <w:rPr>
          <w:rFonts w:hint="eastAsia" w:ascii="仿宋_GB2312" w:eastAsia="仿宋_GB2312"/>
          <w:b w:val="0"/>
          <w:bCs w:val="0"/>
          <w:color w:val="000000"/>
          <w:spacing w:val="0"/>
          <w:sz w:val="32"/>
          <w:szCs w:val="32"/>
          <w:lang w:val="en-US" w:eastAsia="zh-CN"/>
        </w:rPr>
        <w:t>福州健民环保有限公司</w:t>
      </w:r>
      <w:bookmarkEnd w:id="21"/>
      <w:r>
        <w:rPr>
          <w:rFonts w:hint="eastAsia" w:ascii="仿宋_GB2312" w:eastAsia="仿宋_GB2312"/>
          <w:b w:val="0"/>
          <w:bCs w:val="0"/>
          <w:color w:val="000000"/>
          <w:spacing w:val="0"/>
          <w:sz w:val="32"/>
          <w:szCs w:val="32"/>
          <w:lang w:val="en-US" w:eastAsia="zh-CN"/>
        </w:rPr>
        <w:t>负责冠景温泉酒店的</w:t>
      </w:r>
      <w:bookmarkStart w:id="22" w:name="OLE_LINK36"/>
      <w:r>
        <w:rPr>
          <w:rFonts w:hint="eastAsia" w:ascii="仿宋_GB2312" w:eastAsia="仿宋_GB2312"/>
          <w:b w:val="0"/>
          <w:bCs w:val="0"/>
          <w:color w:val="000000"/>
          <w:spacing w:val="0"/>
          <w:sz w:val="32"/>
          <w:szCs w:val="32"/>
          <w:lang w:val="en-US" w:eastAsia="zh-CN"/>
        </w:rPr>
        <w:t>白蚁防治工作</w:t>
      </w:r>
      <w:bookmarkEnd w:id="22"/>
      <w:r>
        <w:rPr>
          <w:rFonts w:hint="eastAsia" w:ascii="仿宋_GB2312" w:eastAsia="仿宋_GB2312"/>
          <w:b w:val="0"/>
          <w:bCs w:val="0"/>
          <w:color w:val="000000"/>
          <w:spacing w:val="0"/>
          <w:sz w:val="32"/>
          <w:szCs w:val="32"/>
          <w:lang w:val="en-US" w:eastAsia="zh-CN"/>
        </w:rPr>
        <w:t>，2021年9月21日福州健民环保有限公司派其员工</w:t>
      </w:r>
      <w:bookmarkStart w:id="23" w:name="OLE_LINK41"/>
      <w:r>
        <w:rPr>
          <w:rFonts w:hint="eastAsia" w:ascii="仿宋_GB2312" w:eastAsia="仿宋_GB2312"/>
          <w:b w:val="0"/>
          <w:bCs w:val="0"/>
          <w:color w:val="000000"/>
          <w:spacing w:val="0"/>
          <w:sz w:val="32"/>
          <w:szCs w:val="32"/>
          <w:lang w:val="en-US" w:eastAsia="zh-CN"/>
        </w:rPr>
        <w:t>邱在</w:t>
      </w:r>
      <w:bookmarkEnd w:id="23"/>
      <w:r>
        <w:rPr>
          <w:rFonts w:hint="eastAsia" w:ascii="仿宋_GB2312" w:eastAsia="仿宋_GB2312"/>
          <w:b w:val="0"/>
          <w:bCs w:val="0"/>
          <w:color w:val="000000"/>
          <w:spacing w:val="0"/>
          <w:sz w:val="32"/>
          <w:szCs w:val="32"/>
          <w:lang w:val="en-US" w:eastAsia="zh-CN"/>
        </w:rPr>
        <w:t>贵到冠景温泉酒店做白蚁防治工作；</w:t>
      </w:r>
      <w:bookmarkEnd w:id="19"/>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2.依据事故调查组相关笔录，可确认</w:t>
      </w:r>
      <w:bookmarkStart w:id="24" w:name="OLE_LINK26"/>
      <w:bookmarkStart w:id="25" w:name="OLE_LINK24"/>
      <w:r>
        <w:rPr>
          <w:rFonts w:hint="eastAsia" w:ascii="仿宋_GB2312" w:eastAsia="仿宋_GB2312"/>
          <w:b w:val="0"/>
          <w:bCs w:val="0"/>
          <w:color w:val="000000"/>
          <w:spacing w:val="0"/>
          <w:sz w:val="32"/>
          <w:szCs w:val="32"/>
          <w:lang w:val="en-US" w:eastAsia="zh-CN"/>
        </w:rPr>
        <w:t>邱在贵</w:t>
      </w:r>
      <w:bookmarkEnd w:id="24"/>
      <w:r>
        <w:rPr>
          <w:rFonts w:hint="eastAsia" w:ascii="仿宋_GB2312" w:eastAsia="仿宋_GB2312"/>
          <w:b w:val="0"/>
          <w:bCs w:val="0"/>
          <w:color w:val="000000"/>
          <w:spacing w:val="0"/>
          <w:sz w:val="32"/>
          <w:szCs w:val="32"/>
          <w:lang w:val="en-US" w:eastAsia="zh-CN"/>
        </w:rPr>
        <w:t>在工作期间向酒店方索要游泳馆门票，在完成工作后进入游泳馆游泳</w:t>
      </w:r>
      <w:bookmarkEnd w:id="25"/>
      <w:bookmarkStart w:id="26" w:name="OLE_LINK48"/>
      <w:r>
        <w:rPr>
          <w:rFonts w:hint="eastAsia" w:ascii="仿宋_GB2312" w:eastAsia="仿宋_GB2312"/>
          <w:b w:val="0"/>
          <w:bCs w:val="0"/>
          <w:color w:val="000000"/>
          <w:spacing w:val="0"/>
          <w:sz w:val="32"/>
          <w:szCs w:val="32"/>
          <w:lang w:val="en-US" w:eastAsia="zh-CN"/>
        </w:rPr>
        <w:t>。邱在贵</w:t>
      </w:r>
      <w:bookmarkEnd w:id="26"/>
      <w:r>
        <w:rPr>
          <w:rFonts w:hint="eastAsia" w:ascii="仿宋_GB2312" w:eastAsia="仿宋_GB2312"/>
          <w:b w:val="0"/>
          <w:bCs w:val="0"/>
          <w:color w:val="000000"/>
          <w:spacing w:val="0"/>
          <w:sz w:val="32"/>
          <w:szCs w:val="32"/>
          <w:lang w:val="en-US" w:eastAsia="zh-CN"/>
        </w:rPr>
        <w:t>起初在浅水区游泳，一切正常，之后上岸找到游泳馆</w:t>
      </w:r>
      <w:bookmarkStart w:id="27" w:name="OLE_LINK46"/>
      <w:r>
        <w:rPr>
          <w:rFonts w:hint="eastAsia" w:ascii="仿宋_GB2312" w:eastAsia="仿宋_GB2312"/>
          <w:b w:val="0"/>
          <w:bCs w:val="0"/>
          <w:color w:val="000000"/>
          <w:spacing w:val="0"/>
          <w:sz w:val="32"/>
          <w:szCs w:val="32"/>
          <w:lang w:val="en-US" w:eastAsia="zh-CN"/>
        </w:rPr>
        <w:t>救生员汪新仁</w:t>
      </w:r>
      <w:bookmarkEnd w:id="27"/>
      <w:r>
        <w:rPr>
          <w:rFonts w:hint="eastAsia" w:ascii="仿宋_GB2312" w:eastAsia="仿宋_GB2312"/>
          <w:b w:val="0"/>
          <w:bCs w:val="0"/>
          <w:color w:val="000000"/>
          <w:spacing w:val="0"/>
          <w:sz w:val="32"/>
          <w:szCs w:val="32"/>
          <w:lang w:val="en-US" w:eastAsia="zh-CN"/>
        </w:rPr>
        <w:t>询问深水区深度，汪新仁告知最深处约为1.65米（现场实测最深水位1.47米），</w:t>
      </w:r>
      <w:bookmarkStart w:id="28" w:name="OLE_LINK52"/>
      <w:r>
        <w:rPr>
          <w:rFonts w:hint="eastAsia" w:ascii="仿宋_GB2312" w:eastAsia="仿宋_GB2312"/>
          <w:b w:val="0"/>
          <w:bCs w:val="0"/>
          <w:color w:val="000000"/>
          <w:spacing w:val="0"/>
          <w:sz w:val="32"/>
          <w:szCs w:val="32"/>
          <w:lang w:val="en-US" w:eastAsia="zh-CN"/>
        </w:rPr>
        <w:t>随后邱在贵前往深水区戏水、练习憋气</w:t>
      </w:r>
      <w:bookmarkEnd w:id="28"/>
      <w:r>
        <w:rPr>
          <w:rFonts w:hint="eastAsia" w:ascii="仿宋_GB2312" w:eastAsia="仿宋_GB2312"/>
          <w:b w:val="0"/>
          <w:bCs w:val="0"/>
          <w:color w:val="000000"/>
          <w:spacing w:val="0"/>
          <w:sz w:val="32"/>
          <w:szCs w:val="32"/>
          <w:lang w:val="en-US" w:eastAsia="zh-CN"/>
        </w:rPr>
        <w:t>。其间</w:t>
      </w:r>
      <w:bookmarkStart w:id="29" w:name="OLE_LINK47"/>
      <w:r>
        <w:rPr>
          <w:rFonts w:hint="eastAsia" w:ascii="仿宋_GB2312" w:eastAsia="仿宋_GB2312"/>
          <w:b w:val="0"/>
          <w:bCs w:val="0"/>
          <w:color w:val="000000"/>
          <w:spacing w:val="0"/>
          <w:sz w:val="32"/>
          <w:szCs w:val="32"/>
          <w:lang w:val="en-US" w:eastAsia="zh-CN"/>
        </w:rPr>
        <w:t>救生员汪新仁</w:t>
      </w:r>
      <w:bookmarkEnd w:id="29"/>
      <w:r>
        <w:rPr>
          <w:rFonts w:hint="eastAsia" w:ascii="仿宋_GB2312" w:eastAsia="仿宋_GB2312"/>
          <w:b w:val="0"/>
          <w:bCs w:val="0"/>
          <w:color w:val="000000"/>
          <w:spacing w:val="0"/>
          <w:sz w:val="32"/>
          <w:szCs w:val="32"/>
          <w:lang w:val="en-US" w:eastAsia="zh-CN"/>
        </w:rPr>
        <w:t>还多次提醒过邱在贵“没带护目镜对眼睛不好”、“不要长时间憋气”等。事发</w:t>
      </w:r>
      <w:bookmarkStart w:id="30" w:name="OLE_LINK29"/>
      <w:r>
        <w:rPr>
          <w:rFonts w:hint="eastAsia" w:ascii="仿宋_GB2312" w:eastAsia="仿宋_GB2312"/>
          <w:b w:val="0"/>
          <w:bCs w:val="0"/>
          <w:color w:val="000000"/>
          <w:spacing w:val="0"/>
          <w:sz w:val="32"/>
          <w:szCs w:val="32"/>
          <w:lang w:val="en-US" w:eastAsia="zh-CN"/>
        </w:rPr>
        <w:t>时救生员汪新仁</w:t>
      </w:r>
      <w:bookmarkEnd w:id="30"/>
      <w:r>
        <w:rPr>
          <w:rFonts w:hint="eastAsia" w:ascii="仿宋_GB2312" w:eastAsia="仿宋_GB2312"/>
          <w:b w:val="0"/>
          <w:bCs w:val="0"/>
          <w:color w:val="000000"/>
          <w:spacing w:val="0"/>
          <w:sz w:val="32"/>
          <w:szCs w:val="32"/>
          <w:lang w:val="en-US" w:eastAsia="zh-CN"/>
        </w:rPr>
        <w:t>距离</w:t>
      </w:r>
      <w:bookmarkStart w:id="31" w:name="OLE_LINK30"/>
      <w:r>
        <w:rPr>
          <w:rFonts w:hint="eastAsia" w:ascii="仿宋_GB2312" w:eastAsia="仿宋_GB2312"/>
          <w:b w:val="0"/>
          <w:bCs w:val="0"/>
          <w:color w:val="000000"/>
          <w:spacing w:val="0"/>
          <w:sz w:val="32"/>
          <w:szCs w:val="32"/>
          <w:lang w:val="en-US" w:eastAsia="zh-CN"/>
        </w:rPr>
        <w:t>邱在贵</w:t>
      </w:r>
      <w:bookmarkEnd w:id="31"/>
      <w:r>
        <w:rPr>
          <w:rFonts w:hint="eastAsia" w:ascii="仿宋_GB2312" w:eastAsia="仿宋_GB2312"/>
          <w:b w:val="0"/>
          <w:bCs w:val="0"/>
          <w:color w:val="000000"/>
          <w:spacing w:val="0"/>
          <w:sz w:val="32"/>
          <w:szCs w:val="32"/>
          <w:lang w:val="en-US" w:eastAsia="zh-CN"/>
        </w:rPr>
        <w:t>不足3.5米，在观察范围内，如若正常溺水，会伴随有挣扎或呼救现象，必然引起救生员与周边女游客</w:t>
      </w:r>
      <w:r>
        <w:rPr>
          <w:rFonts w:hint="eastAsia" w:ascii="仿宋_GB2312" w:eastAsia="仿宋_GB2312"/>
          <w:b w:val="0"/>
          <w:bCs w:val="0"/>
          <w:color w:val="000000"/>
          <w:spacing w:val="-6"/>
          <w:sz w:val="32"/>
          <w:szCs w:val="32"/>
          <w:lang w:val="en-US" w:eastAsia="zh-CN"/>
        </w:rPr>
        <w:t>郭友萍</w:t>
      </w:r>
      <w:r>
        <w:rPr>
          <w:rFonts w:hint="eastAsia" w:ascii="仿宋_GB2312" w:eastAsia="仿宋_GB2312"/>
          <w:b w:val="0"/>
          <w:bCs w:val="0"/>
          <w:color w:val="000000"/>
          <w:spacing w:val="0"/>
          <w:sz w:val="32"/>
          <w:szCs w:val="32"/>
          <w:lang w:val="en-US" w:eastAsia="zh-CN"/>
        </w:rPr>
        <w:t>的注意;但根据监控录像观察，未显示邱在贵有挣扎或呼救现象。</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3.依据</w:t>
      </w:r>
      <w:bookmarkStart w:id="32" w:name="OLE_LINK2"/>
      <w:r>
        <w:rPr>
          <w:rFonts w:hint="eastAsia" w:ascii="仿宋_GB2312" w:eastAsia="仿宋_GB2312"/>
          <w:b w:val="0"/>
          <w:bCs w:val="0"/>
          <w:color w:val="000000"/>
          <w:spacing w:val="0"/>
          <w:sz w:val="32"/>
          <w:szCs w:val="32"/>
          <w:lang w:val="en-US" w:eastAsia="zh-CN"/>
        </w:rPr>
        <w:t>监控录像观察</w:t>
      </w:r>
      <w:bookmarkEnd w:id="32"/>
      <w:r>
        <w:rPr>
          <w:rFonts w:hint="eastAsia" w:ascii="仿宋_GB2312" w:eastAsia="仿宋_GB2312"/>
          <w:b w:val="0"/>
          <w:bCs w:val="0"/>
          <w:color w:val="000000"/>
          <w:spacing w:val="0"/>
          <w:sz w:val="32"/>
          <w:szCs w:val="32"/>
          <w:lang w:val="en-US" w:eastAsia="zh-CN"/>
        </w:rPr>
        <w:t>,当天（节假日）中午泳池内游泳的只有邱在贵和一对母子。救生员汪新仁在泳池周边巡视；</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4.救生员汪新仁发现</w:t>
      </w:r>
      <w:bookmarkStart w:id="33" w:name="OLE_LINK31"/>
      <w:r>
        <w:rPr>
          <w:rFonts w:hint="eastAsia" w:ascii="仿宋_GB2312" w:eastAsia="仿宋_GB2312"/>
          <w:b w:val="0"/>
          <w:bCs w:val="0"/>
          <w:color w:val="000000"/>
          <w:spacing w:val="0"/>
          <w:sz w:val="32"/>
          <w:szCs w:val="32"/>
          <w:lang w:val="en-US" w:eastAsia="zh-CN"/>
        </w:rPr>
        <w:t>邱在贵有可能溺水</w:t>
      </w:r>
      <w:bookmarkEnd w:id="33"/>
      <w:r>
        <w:rPr>
          <w:rFonts w:hint="eastAsia" w:ascii="仿宋_GB2312" w:eastAsia="仿宋_GB2312"/>
          <w:b w:val="0"/>
          <w:bCs w:val="0"/>
          <w:color w:val="000000"/>
          <w:spacing w:val="0"/>
          <w:sz w:val="32"/>
          <w:szCs w:val="32"/>
          <w:lang w:val="en-US" w:eastAsia="zh-CN"/>
        </w:rPr>
        <w:t>时,即刻进入泳池施救,并在</w:t>
      </w:r>
      <w:bookmarkStart w:id="34" w:name="OLE_LINK34"/>
      <w:r>
        <w:rPr>
          <w:rFonts w:hint="eastAsia" w:ascii="仿宋_GB2312" w:eastAsia="仿宋_GB2312"/>
          <w:b w:val="0"/>
          <w:bCs w:val="0"/>
          <w:color w:val="000000"/>
          <w:spacing w:val="0"/>
          <w:sz w:val="32"/>
          <w:szCs w:val="32"/>
          <w:lang w:val="en-US" w:eastAsia="zh-CN"/>
        </w:rPr>
        <w:t>女</w:t>
      </w:r>
      <w:bookmarkEnd w:id="34"/>
      <w:r>
        <w:rPr>
          <w:rFonts w:hint="eastAsia" w:ascii="仿宋_GB2312" w:eastAsia="仿宋_GB2312"/>
          <w:b w:val="0"/>
          <w:bCs w:val="0"/>
          <w:color w:val="000000"/>
          <w:spacing w:val="0"/>
          <w:sz w:val="32"/>
          <w:szCs w:val="32"/>
          <w:lang w:val="en-US" w:eastAsia="zh-CN"/>
        </w:rPr>
        <w:t>游客</w:t>
      </w:r>
      <w:r>
        <w:rPr>
          <w:rFonts w:hint="eastAsia" w:ascii="仿宋_GB2312" w:eastAsia="仿宋_GB2312"/>
          <w:b w:val="0"/>
          <w:bCs w:val="0"/>
          <w:color w:val="000000"/>
          <w:spacing w:val="-6"/>
          <w:sz w:val="32"/>
          <w:szCs w:val="32"/>
          <w:lang w:val="en-US" w:eastAsia="zh-CN"/>
        </w:rPr>
        <w:t>郭友萍</w:t>
      </w:r>
      <w:r>
        <w:rPr>
          <w:rFonts w:hint="eastAsia" w:ascii="仿宋_GB2312" w:eastAsia="仿宋_GB2312"/>
          <w:b w:val="0"/>
          <w:bCs w:val="0"/>
          <w:color w:val="000000"/>
          <w:spacing w:val="0"/>
          <w:sz w:val="32"/>
          <w:szCs w:val="32"/>
          <w:lang w:val="en-US" w:eastAsia="zh-CN"/>
        </w:rPr>
        <w:t>的协助下将邱在贵抬上池边,实施心肺复苏抢救,同时呼叫服务员报警(110与120），邱在贵经120到场急救无效死亡；</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5.</w:t>
      </w:r>
      <w:bookmarkStart w:id="35" w:name="OLE_LINK40"/>
      <w:r>
        <w:rPr>
          <w:rFonts w:hint="eastAsia" w:ascii="仿宋_GB2312" w:eastAsia="仿宋_GB2312"/>
          <w:b w:val="0"/>
          <w:bCs w:val="0"/>
          <w:color w:val="000000"/>
          <w:spacing w:val="0"/>
          <w:sz w:val="32"/>
          <w:szCs w:val="32"/>
          <w:lang w:val="en-US" w:eastAsia="zh-CN"/>
        </w:rPr>
        <w:t>游泳馆男更衣室柜</w:t>
      </w:r>
      <w:bookmarkEnd w:id="35"/>
      <w:r>
        <w:rPr>
          <w:rFonts w:hint="eastAsia" w:ascii="仿宋_GB2312" w:eastAsia="仿宋_GB2312"/>
          <w:b w:val="0"/>
          <w:bCs w:val="0"/>
          <w:color w:val="000000"/>
          <w:spacing w:val="0"/>
          <w:sz w:val="32"/>
          <w:szCs w:val="32"/>
          <w:lang w:val="en-US" w:eastAsia="zh-CN"/>
        </w:rPr>
        <w:t>内遗留有工具箱（内含白蚁消杀工具及开启并部分使用过的速效救心丸药品）。在吧台拿衣柜钥匙时，服务员会禁止游客携带无关物品，可以排除工具箱为其他游客带入的可能。结合工具箱内物品及事故调查组相关笔录，可认定为工具箱系邱在贵入内消杀白蚁时带入，药物属于邱在贵使用，进而可推断邱在贵患有心脑疾病（溺水过程也显现心脑疾病人员溺亡特征）。</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r>
        <w:rPr>
          <w:rFonts w:hint="eastAsia" w:ascii="仿宋_GB2312" w:eastAsia="仿宋_GB2312"/>
          <w:b w:val="0"/>
          <w:bCs w:val="0"/>
          <w:color w:val="000000"/>
          <w:spacing w:val="0"/>
          <w:sz w:val="32"/>
          <w:szCs w:val="32"/>
          <w:lang w:val="en-US" w:eastAsia="zh-CN"/>
        </w:rPr>
        <w:t>鉴于以上，调查组认为：本起事故是一起由于存在内在不易察觉疾病引发的溺亡事故。</w:t>
      </w:r>
      <w:bookmarkStart w:id="36" w:name="OLE_LINK50"/>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eastAsia="黑体"/>
          <w:color w:val="000000"/>
          <w:spacing w:val="0"/>
          <w:sz w:val="32"/>
          <w:szCs w:val="32"/>
        </w:rPr>
      </w:pPr>
      <w:r>
        <w:rPr>
          <w:rFonts w:hint="eastAsia" w:ascii="黑体" w:eastAsia="黑体"/>
          <w:color w:val="000000"/>
          <w:spacing w:val="0"/>
          <w:sz w:val="32"/>
          <w:szCs w:val="32"/>
          <w:lang w:eastAsia="zh-CN"/>
        </w:rPr>
        <w:t>四</w:t>
      </w:r>
      <w:r>
        <w:rPr>
          <w:rFonts w:hint="eastAsia" w:ascii="黑体" w:eastAsia="黑体"/>
          <w:color w:val="000000"/>
          <w:spacing w:val="0"/>
          <w:sz w:val="32"/>
          <w:szCs w:val="32"/>
        </w:rPr>
        <w:t>、事故原因分析</w:t>
      </w:r>
    </w:p>
    <w:p>
      <w:pPr>
        <w:keepNext w:val="0"/>
        <w:keepLines w:val="0"/>
        <w:pageBreakBefore w:val="0"/>
        <w:widowControl w:val="0"/>
        <w:kinsoku/>
        <w:wordWrap/>
        <w:overflowPunct/>
        <w:topLinePunct w:val="0"/>
        <w:autoSpaceDE/>
        <w:autoSpaceDN/>
        <w:bidi w:val="0"/>
        <w:snapToGrid/>
        <w:spacing w:before="0" w:beforeAutospacing="0" w:after="0" w:afterAutospacing="0" w:line="600" w:lineRule="exact"/>
        <w:ind w:firstLine="643" w:firstLineChars="200"/>
        <w:jc w:val="both"/>
        <w:textAlignment w:val="baseline"/>
        <w:rPr>
          <w:rFonts w:hint="eastAsia" w:ascii="仿宋" w:hAnsi="仿宋" w:eastAsia="仿宋" w:cs="PMingLiU"/>
          <w:b w:val="0"/>
          <w:i w:val="0"/>
          <w:caps w:val="0"/>
          <w:spacing w:val="0"/>
          <w:w w:val="100"/>
          <w:sz w:val="32"/>
          <w:szCs w:val="32"/>
          <w:lang w:val="en-US" w:eastAsia="zh-CN"/>
        </w:rPr>
      </w:pPr>
      <w:r>
        <w:rPr>
          <w:rFonts w:hint="eastAsia" w:ascii="仿宋_GB2312" w:hAnsi="仿宋_GB2312" w:eastAsia="仿宋_GB2312" w:cs="仿宋_GB2312"/>
          <w:b/>
          <w:i w:val="0"/>
          <w:caps w:val="0"/>
          <w:color w:val="000000"/>
          <w:spacing w:val="0"/>
          <w:w w:val="100"/>
          <w:kern w:val="0"/>
          <w:sz w:val="32"/>
          <w:szCs w:val="32"/>
          <w:lang w:val="en-US" w:eastAsia="zh-CN" w:bidi="zh-CN"/>
        </w:rPr>
        <w:t>1.事故直接原因</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bookmarkStart w:id="37" w:name="OLE_LINK28"/>
      <w:r>
        <w:rPr>
          <w:rFonts w:hint="eastAsia" w:ascii="仿宋_GB2312" w:eastAsia="仿宋_GB2312"/>
          <w:b w:val="0"/>
          <w:bCs w:val="0"/>
          <w:color w:val="000000"/>
          <w:spacing w:val="0"/>
          <w:sz w:val="32"/>
          <w:szCs w:val="32"/>
          <w:lang w:val="en-US" w:eastAsia="zh-CN"/>
        </w:rPr>
        <w:t>邱在贵</w:t>
      </w:r>
      <w:bookmarkEnd w:id="37"/>
      <w:r>
        <w:rPr>
          <w:rFonts w:hint="eastAsia" w:ascii="仿宋_GB2312" w:eastAsia="仿宋_GB2312"/>
          <w:b w:val="0"/>
          <w:bCs w:val="0"/>
          <w:color w:val="000000"/>
          <w:spacing w:val="0"/>
          <w:sz w:val="32"/>
          <w:szCs w:val="32"/>
          <w:lang w:val="en-US" w:eastAsia="zh-CN"/>
        </w:rPr>
        <w:t>不具备</w:t>
      </w:r>
      <w:bookmarkStart w:id="38" w:name="OLE_LINK49"/>
      <w:r>
        <w:rPr>
          <w:rFonts w:hint="eastAsia" w:ascii="仿宋_GB2312" w:eastAsia="仿宋_GB2312"/>
          <w:b w:val="0"/>
          <w:bCs w:val="0"/>
          <w:color w:val="000000"/>
          <w:spacing w:val="0"/>
          <w:sz w:val="32"/>
          <w:szCs w:val="32"/>
          <w:lang w:val="en-US" w:eastAsia="zh-CN"/>
        </w:rPr>
        <w:t>游泳</w:t>
      </w:r>
      <w:bookmarkEnd w:id="38"/>
      <w:r>
        <w:rPr>
          <w:rFonts w:hint="eastAsia" w:ascii="仿宋_GB2312" w:eastAsia="仿宋_GB2312"/>
          <w:b w:val="0"/>
          <w:bCs w:val="0"/>
          <w:color w:val="000000"/>
          <w:spacing w:val="0"/>
          <w:sz w:val="32"/>
          <w:szCs w:val="32"/>
          <w:lang w:val="en-US" w:eastAsia="zh-CN"/>
        </w:rPr>
        <w:t>技能，未经安全风险辩识，在自身患有心脑疾病的情况下，强烈要求进池游泳，同时未按游客进入泳池游泳必须如实告知自己身体状况，违反有心脑疾病游客严禁入池游泳规定，抱着侥幸心理进入游泳馆游泳，并私自手扶浮漂绳进入深水区练习憋气、嬉水，导致疾病突发，沉入水中溺亡，是这起事故发生的直接原因。</w:t>
      </w:r>
    </w:p>
    <w:p>
      <w:pPr>
        <w:pStyle w:val="9"/>
        <w:keepNext w:val="0"/>
        <w:keepLines w:val="0"/>
        <w:pageBreakBefore w:val="0"/>
        <w:widowControl w:val="0"/>
        <w:shd w:val="clear" w:color="auto" w:fill="auto"/>
        <w:kinsoku/>
        <w:wordWrap/>
        <w:overflowPunct/>
        <w:topLinePunct w:val="0"/>
        <w:autoSpaceDE/>
        <w:autoSpaceDN/>
        <w:bidi w:val="0"/>
        <w:snapToGrid w:val="0"/>
        <w:spacing w:before="0" w:beforeAutospacing="0" w:after="0" w:afterAutospacing="0" w:line="600" w:lineRule="exact"/>
        <w:ind w:firstLine="720"/>
        <w:jc w:val="left"/>
        <w:textAlignment w:val="baseline"/>
        <w:rPr>
          <w:rFonts w:ascii="仿宋_GB2312" w:hAnsi="仿宋_GB2312" w:eastAsia="仿宋_GB2312" w:cs="仿宋_GB2312"/>
          <w:b/>
          <w:i w:val="0"/>
          <w:caps w:val="0"/>
          <w:color w:val="000000"/>
          <w:spacing w:val="0"/>
          <w:w w:val="100"/>
          <w:sz w:val="32"/>
          <w:szCs w:val="32"/>
        </w:rPr>
      </w:pPr>
      <w:r>
        <w:rPr>
          <w:rFonts w:hint="eastAsia" w:ascii="仿宋_GB2312" w:hAnsi="仿宋_GB2312" w:eastAsia="仿宋_GB2312" w:cs="仿宋_GB2312"/>
          <w:b/>
          <w:i w:val="0"/>
          <w:caps w:val="0"/>
          <w:color w:val="000000"/>
          <w:spacing w:val="0"/>
          <w:w w:val="100"/>
          <w:sz w:val="32"/>
          <w:szCs w:val="32"/>
        </w:rPr>
        <w:t>2</w:t>
      </w:r>
      <w:r>
        <w:rPr>
          <w:rFonts w:hint="eastAsia" w:ascii="仿宋_GB2312" w:hAnsi="仿宋_GB2312" w:eastAsia="仿宋_GB2312" w:cs="仿宋_GB2312"/>
          <w:b/>
          <w:i w:val="0"/>
          <w:caps w:val="0"/>
          <w:color w:val="000000"/>
          <w:spacing w:val="0"/>
          <w:w w:val="100"/>
          <w:sz w:val="32"/>
          <w:szCs w:val="32"/>
          <w:lang w:val="en-US" w:eastAsia="zh-CN"/>
        </w:rPr>
        <w:t>.</w:t>
      </w:r>
      <w:r>
        <w:rPr>
          <w:rFonts w:hint="eastAsia" w:ascii="仿宋_GB2312" w:hAnsi="仿宋_GB2312" w:eastAsia="仿宋_GB2312" w:cs="仿宋_GB2312"/>
          <w:b/>
          <w:i w:val="0"/>
          <w:caps w:val="0"/>
          <w:color w:val="000000"/>
          <w:spacing w:val="0"/>
          <w:w w:val="100"/>
          <w:sz w:val="32"/>
          <w:szCs w:val="32"/>
        </w:rPr>
        <w:t>事故间接原因</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lang w:val="en-US" w:eastAsia="zh-CN"/>
        </w:rPr>
      </w:pPr>
      <w:r>
        <w:rPr>
          <w:rFonts w:hint="eastAsia" w:ascii="仿宋_GB2312" w:eastAsia="仿宋_GB2312"/>
          <w:b w:val="0"/>
          <w:bCs w:val="0"/>
          <w:color w:val="000000"/>
          <w:spacing w:val="0"/>
          <w:sz w:val="32"/>
          <w:szCs w:val="32"/>
          <w:lang w:val="en-US" w:eastAsia="zh-CN"/>
        </w:rPr>
        <w:t>冠景温泉酒店管理不够到位，救生员汪新仁未能及时发现邱在贵的异常表现，是事故发生的间接原因。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五、事故性质</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left"/>
        <w:textAlignment w:val="baseline"/>
        <w:rPr>
          <w:rFonts w:hint="eastAsia" w:ascii="仿宋_GB2312" w:eastAsia="仿宋_GB2312"/>
          <w:b w:val="0"/>
          <w:bCs w:val="0"/>
          <w:color w:val="000000"/>
          <w:spacing w:val="0"/>
          <w:sz w:val="32"/>
          <w:szCs w:val="32"/>
          <w:lang w:eastAsia="zh-CN"/>
        </w:rPr>
      </w:pPr>
      <w:r>
        <w:rPr>
          <w:rFonts w:hint="eastAsia" w:ascii="仿宋_GB2312" w:eastAsia="仿宋_GB2312"/>
          <w:b w:val="0"/>
          <w:bCs w:val="0"/>
          <w:color w:val="000000"/>
          <w:spacing w:val="0"/>
          <w:sz w:val="32"/>
          <w:szCs w:val="32"/>
          <w:lang w:eastAsia="zh-CN"/>
        </w:rPr>
        <w:t>本起事故是一起</w:t>
      </w:r>
      <w:r>
        <w:rPr>
          <w:rFonts w:hint="eastAsia" w:ascii="仿宋_GB2312" w:eastAsia="仿宋_GB2312"/>
          <w:b w:val="0"/>
          <w:bCs w:val="0"/>
          <w:color w:val="000000"/>
          <w:spacing w:val="0"/>
          <w:sz w:val="32"/>
          <w:szCs w:val="32"/>
          <w:lang w:val="en-US" w:eastAsia="zh-CN"/>
        </w:rPr>
        <w:t>非生产安全责任事故</w:t>
      </w:r>
      <w:r>
        <w:rPr>
          <w:rFonts w:hint="eastAsia" w:ascii="仿宋_GB2312" w:eastAsia="仿宋_GB2312"/>
          <w:b w:val="0"/>
          <w:bC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eastAsia="黑体"/>
          <w:color w:val="000000"/>
          <w:spacing w:val="0"/>
          <w:sz w:val="32"/>
          <w:szCs w:val="32"/>
        </w:rPr>
      </w:pPr>
      <w:r>
        <w:rPr>
          <w:rFonts w:hint="eastAsia" w:ascii="黑体" w:eastAsia="黑体"/>
          <w:color w:val="000000"/>
          <w:spacing w:val="0"/>
          <w:sz w:val="32"/>
          <w:szCs w:val="32"/>
          <w:lang w:val="en-US" w:eastAsia="zh-CN"/>
        </w:rPr>
        <w:t>六</w:t>
      </w:r>
      <w:r>
        <w:rPr>
          <w:rFonts w:hint="eastAsia" w:ascii="黑体" w:eastAsia="黑体"/>
          <w:color w:val="000000"/>
          <w:spacing w:val="0"/>
          <w:sz w:val="32"/>
          <w:szCs w:val="32"/>
        </w:rPr>
        <w:t>、事故防范和整改措施</w:t>
      </w:r>
    </w:p>
    <w:p>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eastAsia" w:ascii="仿宋_GB2312" w:eastAsia="仿宋_GB2312"/>
          <w:b w:val="0"/>
          <w:bCs w:val="0"/>
          <w:color w:val="000000"/>
          <w:spacing w:val="0"/>
          <w:sz w:val="32"/>
          <w:szCs w:val="32"/>
          <w:lang w:val="en-US" w:eastAsia="zh-CN"/>
        </w:rPr>
      </w:pPr>
      <w:bookmarkStart w:id="39" w:name="OLE_LINK55"/>
      <w:r>
        <w:rPr>
          <w:rFonts w:hint="eastAsia" w:ascii="仿宋_GB2312" w:eastAsia="仿宋_GB2312"/>
          <w:b w:val="0"/>
          <w:bCs w:val="0"/>
          <w:color w:val="000000"/>
          <w:spacing w:val="0"/>
          <w:sz w:val="32"/>
          <w:szCs w:val="32"/>
          <w:lang w:val="en-US" w:eastAsia="zh-CN"/>
        </w:rPr>
        <w:t>1.冠景温泉酒店应认真落实主体责任，加强对员工，特别是救生员的安全教育</w:t>
      </w:r>
      <w:bookmarkStart w:id="40" w:name="OLE_LINK56"/>
      <w:r>
        <w:rPr>
          <w:rFonts w:hint="eastAsia" w:ascii="仿宋_GB2312" w:eastAsia="仿宋_GB2312"/>
          <w:b w:val="0"/>
          <w:bCs w:val="0"/>
          <w:color w:val="000000"/>
          <w:spacing w:val="0"/>
          <w:sz w:val="32"/>
          <w:szCs w:val="32"/>
          <w:lang w:val="en-US" w:eastAsia="zh-CN"/>
        </w:rPr>
        <w:t>培训</w:t>
      </w:r>
      <w:bookmarkEnd w:id="40"/>
      <w:r>
        <w:rPr>
          <w:rFonts w:hint="eastAsia" w:ascii="仿宋_GB2312" w:eastAsia="仿宋_GB2312"/>
          <w:b w:val="0"/>
          <w:bCs w:val="0"/>
          <w:color w:val="000000"/>
          <w:spacing w:val="0"/>
          <w:sz w:val="32"/>
          <w:szCs w:val="32"/>
          <w:lang w:val="en-US" w:eastAsia="zh-CN"/>
        </w:rPr>
        <w:t>和岗位救生能力的培训，督促从业人员遵章守纪，确保安全。同时要加强</w:t>
      </w:r>
      <w:bookmarkEnd w:id="39"/>
      <w:r>
        <w:rPr>
          <w:rFonts w:hint="eastAsia" w:ascii="仿宋_GB2312" w:eastAsia="仿宋_GB2312"/>
          <w:b w:val="0"/>
          <w:bCs w:val="0"/>
          <w:color w:val="000000"/>
          <w:spacing w:val="0"/>
          <w:sz w:val="32"/>
          <w:szCs w:val="32"/>
          <w:lang w:val="en-US" w:eastAsia="zh-CN"/>
        </w:rPr>
        <w:t>对游</w:t>
      </w:r>
      <w:bookmarkStart w:id="41" w:name="OLE_LINK53"/>
      <w:r>
        <w:rPr>
          <w:rFonts w:hint="eastAsia" w:ascii="仿宋_GB2312" w:eastAsia="仿宋_GB2312"/>
          <w:b w:val="0"/>
          <w:bCs w:val="0"/>
          <w:color w:val="000000"/>
          <w:spacing w:val="0"/>
          <w:sz w:val="32"/>
          <w:szCs w:val="32"/>
          <w:lang w:val="en-US" w:eastAsia="zh-CN"/>
        </w:rPr>
        <w:t>客</w:t>
      </w:r>
      <w:bookmarkEnd w:id="41"/>
      <w:r>
        <w:rPr>
          <w:rFonts w:hint="eastAsia" w:ascii="仿宋_GB2312" w:eastAsia="仿宋_GB2312"/>
          <w:b w:val="0"/>
          <w:bCs w:val="0"/>
          <w:color w:val="000000"/>
          <w:spacing w:val="0"/>
          <w:sz w:val="32"/>
          <w:szCs w:val="32"/>
          <w:lang w:val="en-US" w:eastAsia="zh-CN"/>
        </w:rPr>
        <w:t>的管理，完善</w:t>
      </w:r>
      <w:bookmarkStart w:id="42" w:name="OLE_LINK54"/>
      <w:r>
        <w:rPr>
          <w:rFonts w:hint="eastAsia" w:ascii="仿宋_GB2312" w:eastAsia="仿宋_GB2312"/>
          <w:b w:val="0"/>
          <w:bCs w:val="0"/>
          <w:color w:val="000000"/>
          <w:spacing w:val="0"/>
          <w:sz w:val="32"/>
          <w:szCs w:val="32"/>
          <w:lang w:val="en-US" w:eastAsia="zh-CN"/>
        </w:rPr>
        <w:t>泳客</w:t>
      </w:r>
      <w:bookmarkEnd w:id="42"/>
      <w:r>
        <w:rPr>
          <w:rFonts w:hint="eastAsia" w:ascii="仿宋_GB2312" w:eastAsia="仿宋_GB2312"/>
          <w:b w:val="0"/>
          <w:bCs w:val="0"/>
          <w:color w:val="000000"/>
          <w:spacing w:val="0"/>
          <w:sz w:val="32"/>
          <w:szCs w:val="32"/>
          <w:lang w:val="en-US" w:eastAsia="zh-CN"/>
        </w:rPr>
        <w:t>须知，多渠道了解游客身体状况，醒目警示不能进入泳池相关规定，提示游客注意安全事项。</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default" w:ascii="仿宋_GB2312" w:hAnsi="Arial" w:eastAsia="仿宋_GB2312" w:cs="Arial"/>
          <w:color w:val="000000"/>
          <w:sz w:val="32"/>
          <w:szCs w:val="32"/>
          <w:lang w:val="en-US" w:eastAsia="zh-CN"/>
        </w:rPr>
      </w:pPr>
      <w:r>
        <w:rPr>
          <w:rFonts w:hint="eastAsia" w:ascii="仿宋_GB2312" w:eastAsia="仿宋_GB2312"/>
          <w:b w:val="0"/>
          <w:bCs w:val="0"/>
          <w:color w:val="000000"/>
          <w:spacing w:val="0"/>
          <w:sz w:val="32"/>
          <w:szCs w:val="32"/>
          <w:lang w:val="en-US" w:eastAsia="zh-CN"/>
        </w:rPr>
        <w:t>2.永泰县城峰镇人民政府</w:t>
      </w:r>
      <w:r>
        <w:rPr>
          <w:rFonts w:hint="eastAsia" w:ascii="仿宋_GB2312" w:hAnsi="Arial" w:eastAsia="仿宋_GB2312" w:cs="Arial"/>
          <w:color w:val="000000"/>
          <w:sz w:val="32"/>
          <w:szCs w:val="32"/>
          <w:lang w:val="en-US" w:eastAsia="zh-CN"/>
        </w:rPr>
        <w:t>要严格落实属地管理责任，结合景区非景区安全整治要求，深入开展安全生产隐患大排查大整治，发现隐患问题要及时介入督促整改，建立健全“四个清单”，深刻吸取事故教训，坚决遏制事故隐患。</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Arial" w:eastAsia="仿宋_GB2312" w:cs="Arial"/>
          <w:color w:val="000000"/>
          <w:sz w:val="32"/>
          <w:szCs w:val="32"/>
          <w:lang w:val="en-US" w:eastAsia="zh-CN"/>
        </w:rPr>
      </w:pPr>
      <w:r>
        <w:rPr>
          <w:rFonts w:hint="eastAsia" w:ascii="仿宋_GB2312" w:eastAsia="仿宋_GB2312"/>
          <w:b w:val="0"/>
          <w:bCs w:val="0"/>
          <w:color w:val="000000"/>
          <w:spacing w:val="0"/>
          <w:sz w:val="32"/>
          <w:szCs w:val="32"/>
          <w:lang w:val="en-US" w:eastAsia="zh-CN"/>
        </w:rPr>
        <w:t>3.永泰县文体旅游局要结合我县安全生产专项整治三年行动要求，</w:t>
      </w:r>
      <w:r>
        <w:rPr>
          <w:rFonts w:hint="eastAsia" w:ascii="仿宋_GB2312" w:hAnsi="Arial" w:eastAsia="仿宋_GB2312" w:cs="Arial"/>
          <w:color w:val="000000"/>
          <w:sz w:val="32"/>
          <w:szCs w:val="32"/>
          <w:lang w:val="en-US" w:eastAsia="zh-CN"/>
        </w:rPr>
        <w:t>加强文化体育行业专项隐患排查整治，及时发现、消除隐患，严格落实事故处理“四不放过”原则（即：（1）事故原因未查清不放过；（2）责任人员未处理不放过；（3）责任人和群众未受教育不放过；（4）整改措施未落实不放过。），举一反三，防止同类事故重复发生。</w:t>
      </w:r>
    </w:p>
    <w:p>
      <w:pPr>
        <w:pStyle w:val="2"/>
        <w:rPr>
          <w:rFonts w:hint="eastAsia" w:ascii="仿宋_GB2312" w:hAnsi="Arial" w:eastAsia="仿宋_GB2312" w:cs="Arial"/>
          <w:color w:val="000000"/>
          <w:sz w:val="32"/>
          <w:szCs w:val="32"/>
          <w:lang w:val="en-US" w:eastAsia="zh-CN"/>
        </w:rPr>
      </w:pPr>
    </w:p>
    <w:p>
      <w:pPr>
        <w:rPr>
          <w:rFonts w:hint="eastAsia"/>
        </w:rPr>
      </w:pPr>
    </w:p>
    <w:p>
      <w:pPr>
        <w:keepNext w:val="0"/>
        <w:keepLines w:val="0"/>
        <w:pageBreakBefore w:val="0"/>
        <w:kinsoku/>
        <w:wordWrap/>
        <w:overflowPunct/>
        <w:topLinePunct w:val="0"/>
        <w:autoSpaceDE/>
        <w:autoSpaceDN/>
        <w:bidi w:val="0"/>
        <w:adjustRightInd/>
        <w:spacing w:line="600" w:lineRule="exact"/>
        <w:ind w:left="0" w:leftChars="0"/>
        <w:jc w:val="right"/>
        <w:textAlignment w:val="auto"/>
        <w:rPr>
          <w:rFonts w:hint="eastAsia" w:ascii="仿宋_GB2312" w:hAnsi="Arial" w:eastAsia="仿宋_GB2312" w:cs="Arial"/>
          <w:color w:val="000000"/>
          <w:spacing w:val="0"/>
          <w:sz w:val="32"/>
          <w:szCs w:val="32"/>
          <w:lang w:val="en-US" w:eastAsia="zh-CN"/>
        </w:rPr>
      </w:pPr>
    </w:p>
    <w:p>
      <w:pPr>
        <w:keepNext w:val="0"/>
        <w:keepLines w:val="0"/>
        <w:pageBreakBefore w:val="0"/>
        <w:kinsoku/>
        <w:wordWrap/>
        <w:overflowPunct/>
        <w:topLinePunct w:val="0"/>
        <w:autoSpaceDE/>
        <w:autoSpaceDN/>
        <w:bidi w:val="0"/>
        <w:adjustRightInd/>
        <w:spacing w:line="600" w:lineRule="exact"/>
        <w:ind w:left="0" w:leftChars="0"/>
        <w:jc w:val="right"/>
        <w:textAlignment w:val="auto"/>
        <w:rPr>
          <w:rFonts w:hint="eastAsia" w:ascii="仿宋_GB2312" w:hAnsi="Arial" w:eastAsia="仿宋_GB2312" w:cs="Arial"/>
          <w:color w:val="000000"/>
          <w:spacing w:val="0"/>
          <w:sz w:val="32"/>
          <w:szCs w:val="32"/>
          <w:lang w:eastAsia="zh-CN"/>
        </w:rPr>
      </w:pPr>
      <w:r>
        <w:rPr>
          <w:rFonts w:hint="eastAsia" w:ascii="仿宋_GB2312" w:hAnsi="Arial" w:eastAsia="仿宋_GB2312" w:cs="Arial"/>
          <w:color w:val="000000"/>
          <w:spacing w:val="0"/>
          <w:sz w:val="32"/>
          <w:szCs w:val="32"/>
          <w:lang w:val="en-US" w:eastAsia="zh-CN"/>
        </w:rPr>
        <w:t>永泰县城峰镇冠景温泉酒店“9.21”亡人事故</w:t>
      </w:r>
      <w:r>
        <w:rPr>
          <w:rFonts w:hint="eastAsia" w:ascii="仿宋_GB2312" w:hAnsi="Arial" w:eastAsia="仿宋_GB2312" w:cs="Arial"/>
          <w:color w:val="000000"/>
          <w:spacing w:val="0"/>
          <w:sz w:val="32"/>
          <w:szCs w:val="32"/>
          <w:lang w:eastAsia="zh-CN"/>
        </w:rPr>
        <w:t>调查组</w:t>
      </w: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eastAsia="仿宋_GB2312"/>
          <w:spacing w:val="0"/>
          <w:sz w:val="32"/>
          <w:szCs w:val="32"/>
          <w:lang w:val="en-US" w:eastAsia="zh-CN"/>
        </w:rPr>
      </w:pPr>
      <w:r>
        <w:rPr>
          <w:rFonts w:hint="eastAsia" w:ascii="仿宋_GB2312" w:hAnsi="Arial" w:eastAsia="仿宋_GB2312" w:cs="Arial"/>
          <w:color w:val="000000"/>
          <w:spacing w:val="0"/>
          <w:sz w:val="32"/>
          <w:szCs w:val="32"/>
          <w:lang w:val="en-US" w:eastAsia="zh-CN"/>
        </w:rPr>
        <w:t xml:space="preserve">            </w:t>
      </w:r>
      <w:r>
        <w:rPr>
          <w:rFonts w:hint="eastAsia" w:ascii="仿宋_GB2312" w:hAnsi="Arial" w:eastAsia="仿宋_GB2312" w:cs="Arial"/>
          <w:color w:val="000000"/>
          <w:spacing w:val="0"/>
          <w:sz w:val="32"/>
          <w:szCs w:val="32"/>
        </w:rPr>
        <w:t>20</w:t>
      </w:r>
      <w:r>
        <w:rPr>
          <w:rFonts w:hint="eastAsia" w:ascii="仿宋_GB2312" w:hAnsi="Arial" w:eastAsia="仿宋_GB2312" w:cs="Arial"/>
          <w:color w:val="000000"/>
          <w:spacing w:val="0"/>
          <w:sz w:val="32"/>
          <w:szCs w:val="32"/>
          <w:lang w:val="en-US" w:eastAsia="zh-CN"/>
        </w:rPr>
        <w:t>21</w:t>
      </w:r>
      <w:r>
        <w:rPr>
          <w:rFonts w:hint="eastAsia" w:ascii="仿宋_GB2312" w:hAnsi="Arial" w:eastAsia="仿宋_GB2312" w:cs="Arial"/>
          <w:color w:val="000000"/>
          <w:spacing w:val="0"/>
          <w:sz w:val="32"/>
          <w:szCs w:val="32"/>
        </w:rPr>
        <w:t>年</w:t>
      </w:r>
      <w:r>
        <w:rPr>
          <w:rFonts w:hint="eastAsia" w:ascii="仿宋_GB2312" w:hAnsi="Arial" w:eastAsia="仿宋_GB2312" w:cs="Arial"/>
          <w:color w:val="000000"/>
          <w:spacing w:val="0"/>
          <w:sz w:val="32"/>
          <w:szCs w:val="32"/>
          <w:lang w:val="en-US" w:eastAsia="zh-CN"/>
        </w:rPr>
        <w:t>11</w:t>
      </w:r>
      <w:r>
        <w:rPr>
          <w:rFonts w:hint="eastAsia" w:ascii="仿宋_GB2312" w:hAnsi="Arial" w:eastAsia="仿宋_GB2312" w:cs="Arial"/>
          <w:color w:val="000000"/>
          <w:spacing w:val="0"/>
          <w:sz w:val="32"/>
          <w:szCs w:val="32"/>
        </w:rPr>
        <w:t>月</w:t>
      </w:r>
      <w:r>
        <w:rPr>
          <w:rFonts w:hint="eastAsia" w:ascii="仿宋_GB2312" w:hAnsi="Arial" w:eastAsia="仿宋_GB2312" w:cs="Arial"/>
          <w:color w:val="000000"/>
          <w:spacing w:val="0"/>
          <w:sz w:val="32"/>
          <w:szCs w:val="32"/>
          <w:lang w:val="en-US" w:eastAsia="zh-CN"/>
        </w:rPr>
        <w:t>22</w:t>
      </w:r>
      <w:r>
        <w:rPr>
          <w:rFonts w:hint="eastAsia" w:ascii="仿宋_GB2312" w:hAnsi="Arial" w:eastAsia="仿宋_GB2312" w:cs="Arial"/>
          <w:color w:val="000000"/>
          <w:spacing w:val="0"/>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B43D6"/>
    <w:rsid w:val="006714F0"/>
    <w:rsid w:val="019B272E"/>
    <w:rsid w:val="04B35C32"/>
    <w:rsid w:val="0A2B6984"/>
    <w:rsid w:val="0F3E010E"/>
    <w:rsid w:val="177B43D6"/>
    <w:rsid w:val="1893644B"/>
    <w:rsid w:val="1A5623A0"/>
    <w:rsid w:val="1E212684"/>
    <w:rsid w:val="20FB341F"/>
    <w:rsid w:val="225E662D"/>
    <w:rsid w:val="29762A1B"/>
    <w:rsid w:val="2A5D0D1A"/>
    <w:rsid w:val="2D92056C"/>
    <w:rsid w:val="31757ADA"/>
    <w:rsid w:val="43F97950"/>
    <w:rsid w:val="4A1048A7"/>
    <w:rsid w:val="4A5C5AE0"/>
    <w:rsid w:val="4B9E7066"/>
    <w:rsid w:val="4D312DF9"/>
    <w:rsid w:val="4E636855"/>
    <w:rsid w:val="509874A6"/>
    <w:rsid w:val="509B3A61"/>
    <w:rsid w:val="561F4F37"/>
    <w:rsid w:val="579145E9"/>
    <w:rsid w:val="597C113F"/>
    <w:rsid w:val="5C330455"/>
    <w:rsid w:val="610B0193"/>
    <w:rsid w:val="632D05A5"/>
    <w:rsid w:val="6CC5108D"/>
    <w:rsid w:val="6DE05DDB"/>
    <w:rsid w:val="6E734585"/>
    <w:rsid w:val="758926CE"/>
    <w:rsid w:val="7A5559BD"/>
    <w:rsid w:val="7AA06CE8"/>
    <w:rsid w:val="7AF5153E"/>
    <w:rsid w:val="7CDB4E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style>
  <w:style w:type="paragraph" w:customStyle="1" w:styleId="9">
    <w:name w:val="Body text|4"/>
    <w:basedOn w:val="1"/>
    <w:qFormat/>
    <w:uiPriority w:val="0"/>
    <w:pPr>
      <w:shd w:val="clear" w:color="auto" w:fill="FFFFFF"/>
      <w:spacing w:before="4980" w:line="610" w:lineRule="exact"/>
      <w:jc w:val="distribute"/>
    </w:pPr>
    <w:rPr>
      <w:rFonts w:ascii="PMingLiU" w:hAnsi="PMingLiU" w:eastAsia="PMingLiU" w:cs="PMingLiU"/>
      <w:color w:val="000000"/>
      <w:spacing w:val="30"/>
      <w:kern w:val="0"/>
      <w:sz w:val="34"/>
      <w:szCs w:val="3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2020-04-16T07:36:00Z</dcterms:created>
  <dc:creator>Administrator</dc:creator>
  <cp:lastModifiedBy>挽筝</cp:lastModifiedBy>
  <cp:lastPrinted>2021-12-02T03:30:00Z</cp:lastPrinted>
  <dcterms:modified xsi:type="dcterms:W3CDTF">2021-12-20T08:09:41Z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4A98B6E13D8544E488F1D2EE8545CA12</vt:lpwstr>
  </property>
</Properties>
</file>