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theme="minorBidi"/>
          <w:snapToGrid/>
          <w:kern w:val="2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2021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  <w:t>永泰县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地方政府债务情况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9.44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年底，全县政府债务余额预计执行数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39.45</w:t>
      </w:r>
      <w:r>
        <w:rPr>
          <w:rFonts w:hint="eastAsia" w:ascii="仿宋" w:hAnsi="仿宋" w:eastAsia="仿宋" w:cs="仿宋"/>
          <w:spacing w:val="-6"/>
        </w:rPr>
        <w:t>亿元，债务余额严格控制在中央核定的限额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41.40</w:t>
      </w:r>
      <w:r>
        <w:rPr>
          <w:rFonts w:hint="eastAsia" w:ascii="仿宋" w:hAnsi="仿宋" w:eastAsia="仿宋" w:cs="仿宋"/>
          <w:spacing w:val="-6"/>
        </w:rPr>
        <w:t>亿元内（</w:t>
      </w:r>
      <w:r>
        <w:rPr>
          <w:rFonts w:hint="eastAsia" w:ascii="仿宋" w:hAnsi="仿宋" w:eastAsia="仿宋" w:cs="仿宋"/>
          <w:spacing w:val="-6"/>
          <w:lang w:eastAsia="zh-CN"/>
        </w:rPr>
        <w:t>本</w:t>
      </w:r>
      <w:r>
        <w:rPr>
          <w:rFonts w:hint="eastAsia" w:ascii="仿宋" w:hAnsi="仿宋" w:eastAsia="仿宋" w:cs="仿宋"/>
          <w:spacing w:val="-6"/>
        </w:rPr>
        <w:t>地区地方政府债务限额及余额预计执行数详见附表）。</w:t>
      </w:r>
      <w:bookmarkStart w:id="0" w:name="_GoBack"/>
      <w:bookmarkEnd w:id="0"/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10.42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9.40</w:t>
      </w:r>
      <w:r>
        <w:rPr>
          <w:rFonts w:hint="eastAsia" w:ascii="仿宋" w:hAnsi="仿宋" w:eastAsia="仿宋" w:cs="仿宋"/>
          <w:spacing w:val="-6"/>
        </w:rPr>
        <w:t>亿元、由省级代为发行置换债券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1.02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3.21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3.99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20395D"/>
    <w:rsid w:val="0021505E"/>
    <w:rsid w:val="00951604"/>
    <w:rsid w:val="009F6D5E"/>
    <w:rsid w:val="00BB5989"/>
    <w:rsid w:val="0152368C"/>
    <w:rsid w:val="02552749"/>
    <w:rsid w:val="05C61E39"/>
    <w:rsid w:val="0DF97235"/>
    <w:rsid w:val="1C690919"/>
    <w:rsid w:val="1D7713AF"/>
    <w:rsid w:val="1F7958CC"/>
    <w:rsid w:val="371734AF"/>
    <w:rsid w:val="4BDA18F4"/>
    <w:rsid w:val="510E0BDE"/>
    <w:rsid w:val="6BB76DC1"/>
    <w:rsid w:val="74D07A59"/>
    <w:rsid w:val="7DED46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306</Characters>
  <Lines>15</Lines>
  <Paragraphs>9</Paragraphs>
  <ScaleCrop>false</ScaleCrop>
  <LinksUpToDate>false</LinksUpToDate>
  <CharactersWithSpaces>523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null,null,预算经办</cp:lastModifiedBy>
  <cp:lastPrinted>2021-05-31T10:34:00Z</cp:lastPrinted>
  <dcterms:modified xsi:type="dcterms:W3CDTF">2021-06-07T00:56:56Z</dcterms:modified>
  <dc:title>2021年永泰县地方政府债务情况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