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80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E3B9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1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bookmarkStart w:id="2" w:name="_GoBack"/>
      <w:bookmarkStart w:id="0" w:name="OLE_LINK3"/>
      <w:bookmarkStart w:id="1" w:name="OLE_LINK4"/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生活饮用水常规指标（27项+消毒副产物）</w:t>
      </w:r>
      <w:bookmarkEnd w:id="0"/>
      <w:bookmarkEnd w:id="1"/>
    </w:p>
    <w:bookmarkEnd w:id="2"/>
    <w:tbl>
      <w:tblPr>
        <w:tblStyle w:val="2"/>
        <w:tblpPr w:leftFromText="180" w:rightFromText="180" w:vertAnchor="text" w:horzAnchor="page" w:tblpX="1463" w:tblpY="201"/>
        <w:tblOverlap w:val="never"/>
        <w:tblW w:w="92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140"/>
        <w:gridCol w:w="900"/>
        <w:gridCol w:w="2235"/>
        <w:gridCol w:w="975"/>
        <w:gridCol w:w="2175"/>
      </w:tblGrid>
      <w:tr w14:paraId="21967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6C54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41EBB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7CEC2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29AEA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75E6D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52133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</w:tr>
      <w:tr w14:paraId="76DE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E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色度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E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B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铬</w:t>
            </w:r>
          </w:p>
          <w:p w14:paraId="188D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（六价）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1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FB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大肠埃希氏菌</w:t>
            </w:r>
          </w:p>
        </w:tc>
      </w:tr>
      <w:tr w14:paraId="73C3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3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E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浑浊度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B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E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D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亚氯酸盐</w:t>
            </w:r>
          </w:p>
        </w:tc>
      </w:tr>
      <w:tr w14:paraId="29A73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5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B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肉眼可见物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8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E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E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A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氯酸盐</w:t>
            </w:r>
          </w:p>
        </w:tc>
      </w:tr>
      <w:tr w14:paraId="45B90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7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9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总硬度</w:t>
            </w:r>
          </w:p>
          <w:p w14:paraId="0A7B4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（以CaCO3计）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氟化物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0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3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二氯乙酸</w:t>
            </w:r>
          </w:p>
        </w:tc>
      </w:tr>
      <w:tr w14:paraId="576FC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F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6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臭和味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0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氰化物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4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E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三氯乙酸</w:t>
            </w:r>
          </w:p>
        </w:tc>
      </w:tr>
      <w:tr w14:paraId="57DB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1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A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PH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5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硫酸盐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3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三氯甲烷</w:t>
            </w:r>
          </w:p>
        </w:tc>
      </w:tr>
      <w:tr w14:paraId="08C45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2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4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5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2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硝酸盐</w:t>
            </w:r>
          </w:p>
          <w:p w14:paraId="0E5BE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（以N计）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9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C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一氯二溴甲烷</w:t>
            </w:r>
          </w:p>
        </w:tc>
      </w:tr>
      <w:tr w14:paraId="5F4E5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4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4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5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7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氯化物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0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4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二氯一溴甲烷</w:t>
            </w:r>
          </w:p>
        </w:tc>
      </w:tr>
      <w:tr w14:paraId="00932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D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9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高锰酸盐指数</w:t>
            </w:r>
          </w:p>
          <w:p w14:paraId="3584A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（以O2计）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5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9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三溴甲烷</w:t>
            </w:r>
          </w:p>
        </w:tc>
      </w:tr>
      <w:tr w14:paraId="43A1C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B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C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3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溶解性总固体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4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3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三卤甲烷</w:t>
            </w:r>
          </w:p>
        </w:tc>
      </w:tr>
      <w:tr w14:paraId="1B057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6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62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7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0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氨（以N计）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C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E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8FD8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8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1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4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D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菌落总数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A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3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0B9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4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A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7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总大肠菌群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2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6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50E60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1"/>
        <w:jc w:val="left"/>
      </w:pPr>
      <w:r>
        <w:rPr>
          <w:rFonts w:hint="eastAsia"/>
        </w:rPr>
        <w:t>注：不同消毒剂检测对应消毒副产物指标</w:t>
      </w:r>
    </w:p>
    <w:p w14:paraId="248D9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2EB7A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0BA1E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</w:pPr>
    </w:p>
    <w:p w14:paraId="12E09484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07850"/>
    <w:rsid w:val="7720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2026-02-05T01:44:00Z</dcterms:created>
  <dc:creator>胡承雄</dc:creator>
  <cp:lastModifiedBy>胡承雄</cp:lastModifiedBy>
  <dcterms:modified xsi:type="dcterms:W3CDTF">2026-02-05T02:25:06Z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AB039375F12141E4AA4B9E685535057A_11</vt:lpwstr>
  </property>
  <property fmtid="{D5CDD505-2E9C-101B-9397-08002B2CF9AE}" pid="4" name="KSOTemplateDocerSaveRecord">
    <vt:lpwstr>eyJoZGlkIjoiMWNmNWI4NzVkOWMyNWQyYjQ5MDRhZGM4YTA2OTBjYTMiLCJ1c2VySWQiOiIxNjg1MjgxNDkzIn0=</vt:lpwstr>
  </property>
</Properties>
</file>